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BF" w:rsidRPr="00DC65BF" w:rsidRDefault="00DC65BF" w:rsidP="00DC65BF">
      <w:pPr>
        <w:autoSpaceDE w:val="0"/>
        <w:autoSpaceDN w:val="0"/>
        <w:adjustRightInd w:val="0"/>
        <w:spacing w:line="360" w:lineRule="auto"/>
        <w:rPr>
          <w:rFonts w:eastAsia="Calibri"/>
          <w:color w:val="000000"/>
          <w:sz w:val="28"/>
          <w:szCs w:val="28"/>
        </w:rPr>
      </w:pPr>
    </w:p>
    <w:p w:rsidR="00DC65BF" w:rsidRPr="00DC65BF" w:rsidRDefault="00DC65BF" w:rsidP="00DC65BF">
      <w:pPr>
        <w:spacing w:line="360" w:lineRule="auto"/>
        <w:jc w:val="center"/>
        <w:rPr>
          <w:b/>
          <w:sz w:val="20"/>
          <w:szCs w:val="28"/>
        </w:rPr>
      </w:pPr>
    </w:p>
    <w:p w:rsidR="00DC65BF" w:rsidRPr="00DC65BF" w:rsidRDefault="00DC65BF" w:rsidP="00DC65BF">
      <w:pPr>
        <w:spacing w:line="360" w:lineRule="auto"/>
        <w:jc w:val="center"/>
        <w:rPr>
          <w:b/>
          <w:sz w:val="20"/>
          <w:szCs w:val="28"/>
        </w:rPr>
      </w:pPr>
    </w:p>
    <w:tbl>
      <w:tblPr>
        <w:tblpPr w:leftFromText="180" w:rightFromText="180" w:vertAnchor="text" w:horzAnchor="margin" w:tblpX="-177" w:tblpY="-540"/>
        <w:tblW w:w="9892" w:type="dxa"/>
        <w:tblLook w:val="01E0" w:firstRow="1" w:lastRow="1" w:firstColumn="1" w:lastColumn="1" w:noHBand="0" w:noVBand="0"/>
      </w:tblPr>
      <w:tblGrid>
        <w:gridCol w:w="5070"/>
        <w:gridCol w:w="4822"/>
      </w:tblGrid>
      <w:tr w:rsidR="00DC65BF" w:rsidRPr="00DC65BF" w:rsidTr="00E44427">
        <w:trPr>
          <w:trHeight w:val="251"/>
        </w:trPr>
        <w:tc>
          <w:tcPr>
            <w:tcW w:w="5070" w:type="dxa"/>
          </w:tcPr>
          <w:p w:rsidR="00DC65BF" w:rsidRPr="00DC65BF" w:rsidRDefault="00DC65BF" w:rsidP="00DC65BF">
            <w:pPr>
              <w:widowControl w:val="0"/>
              <w:autoSpaceDE w:val="0"/>
              <w:autoSpaceDN w:val="0"/>
              <w:adjustRightInd w:val="0"/>
              <w:ind w:left="709"/>
              <w:rPr>
                <w:b/>
                <w:sz w:val="20"/>
              </w:rPr>
            </w:pPr>
          </w:p>
          <w:p w:rsidR="00DC65BF" w:rsidRPr="00DC65BF" w:rsidRDefault="00DC65BF" w:rsidP="00DC65BF">
            <w:pPr>
              <w:widowControl w:val="0"/>
              <w:autoSpaceDE w:val="0"/>
              <w:autoSpaceDN w:val="0"/>
              <w:adjustRightInd w:val="0"/>
              <w:rPr>
                <w:b/>
                <w:sz w:val="20"/>
              </w:rPr>
            </w:pPr>
            <w:r>
              <w:rPr>
                <w:b/>
                <w:sz w:val="20"/>
              </w:rPr>
              <w:t xml:space="preserve">   </w:t>
            </w:r>
            <w:r w:rsidRPr="00DC65BF">
              <w:rPr>
                <w:b/>
                <w:sz w:val="20"/>
              </w:rPr>
              <w:t xml:space="preserve">                         РАССМОТРЕНА</w:t>
            </w:r>
          </w:p>
        </w:tc>
        <w:tc>
          <w:tcPr>
            <w:tcW w:w="4822" w:type="dxa"/>
          </w:tcPr>
          <w:p w:rsidR="00DC65BF" w:rsidRPr="00DC65BF" w:rsidRDefault="00DC65BF" w:rsidP="00DC65BF">
            <w:pPr>
              <w:widowControl w:val="0"/>
              <w:autoSpaceDE w:val="0"/>
              <w:autoSpaceDN w:val="0"/>
              <w:adjustRightInd w:val="0"/>
              <w:ind w:left="709"/>
              <w:rPr>
                <w:b/>
                <w:sz w:val="20"/>
              </w:rPr>
            </w:pPr>
          </w:p>
          <w:p w:rsidR="00DC65BF" w:rsidRPr="00DC65BF" w:rsidRDefault="00DC65BF" w:rsidP="00DC65BF">
            <w:pPr>
              <w:widowControl w:val="0"/>
              <w:autoSpaceDE w:val="0"/>
              <w:autoSpaceDN w:val="0"/>
              <w:adjustRightInd w:val="0"/>
              <w:ind w:left="709"/>
              <w:rPr>
                <w:b/>
                <w:sz w:val="20"/>
              </w:rPr>
            </w:pPr>
            <w:r w:rsidRPr="00DC65BF">
              <w:rPr>
                <w:b/>
                <w:sz w:val="20"/>
              </w:rPr>
              <w:t xml:space="preserve">                    УТВЕРЖДЕНА</w:t>
            </w:r>
          </w:p>
        </w:tc>
      </w:tr>
      <w:tr w:rsidR="00DC65BF" w:rsidRPr="00DC65BF" w:rsidTr="00E44427">
        <w:trPr>
          <w:trHeight w:val="1237"/>
        </w:trPr>
        <w:tc>
          <w:tcPr>
            <w:tcW w:w="5070" w:type="dxa"/>
            <w:hideMark/>
          </w:tcPr>
          <w:p w:rsidR="00DC65BF" w:rsidRPr="00DC65BF" w:rsidRDefault="00DC65BF" w:rsidP="00DC65BF">
            <w:pPr>
              <w:widowControl w:val="0"/>
              <w:autoSpaceDE w:val="0"/>
              <w:autoSpaceDN w:val="0"/>
              <w:adjustRightInd w:val="0"/>
              <w:rPr>
                <w:b/>
                <w:sz w:val="20"/>
              </w:rPr>
            </w:pPr>
            <w:r w:rsidRPr="00DC65BF">
              <w:rPr>
                <w:b/>
                <w:sz w:val="20"/>
              </w:rPr>
              <w:t xml:space="preserve">           МО  учителей русского языка и литературы,   </w:t>
            </w:r>
          </w:p>
          <w:p w:rsidR="00DC65BF" w:rsidRPr="00DC65BF" w:rsidRDefault="00DC65BF" w:rsidP="00DC65BF">
            <w:pPr>
              <w:widowControl w:val="0"/>
              <w:autoSpaceDE w:val="0"/>
              <w:autoSpaceDN w:val="0"/>
              <w:adjustRightInd w:val="0"/>
              <w:rPr>
                <w:b/>
                <w:sz w:val="20"/>
              </w:rPr>
            </w:pPr>
            <w:r w:rsidRPr="00DC65BF">
              <w:rPr>
                <w:b/>
                <w:sz w:val="20"/>
              </w:rPr>
              <w:t xml:space="preserve">                    иностранных языков</w:t>
            </w:r>
          </w:p>
          <w:p w:rsidR="00DC65BF" w:rsidRPr="00DC65BF" w:rsidRDefault="00DC65BF" w:rsidP="00DC65BF">
            <w:pPr>
              <w:widowControl w:val="0"/>
              <w:autoSpaceDE w:val="0"/>
              <w:autoSpaceDN w:val="0"/>
              <w:adjustRightInd w:val="0"/>
              <w:rPr>
                <w:b/>
                <w:sz w:val="20"/>
              </w:rPr>
            </w:pPr>
            <w:r w:rsidRPr="00DC65BF">
              <w:rPr>
                <w:b/>
                <w:sz w:val="20"/>
              </w:rPr>
              <w:t xml:space="preserve">           МБОУ – </w:t>
            </w:r>
            <w:proofErr w:type="spellStart"/>
            <w:r w:rsidRPr="00DC65BF">
              <w:rPr>
                <w:b/>
                <w:sz w:val="20"/>
              </w:rPr>
              <w:t>Займищенской</w:t>
            </w:r>
            <w:proofErr w:type="spellEnd"/>
            <w:r w:rsidRPr="00DC65BF">
              <w:rPr>
                <w:b/>
                <w:sz w:val="20"/>
              </w:rPr>
              <w:t xml:space="preserve"> СОШ</w:t>
            </w:r>
          </w:p>
          <w:p w:rsidR="00DC65BF" w:rsidRPr="00DC65BF" w:rsidRDefault="00DC65BF" w:rsidP="00DC65BF">
            <w:pPr>
              <w:widowControl w:val="0"/>
              <w:autoSpaceDE w:val="0"/>
              <w:autoSpaceDN w:val="0"/>
              <w:adjustRightInd w:val="0"/>
              <w:rPr>
                <w:b/>
                <w:sz w:val="20"/>
              </w:rPr>
            </w:pPr>
            <w:r w:rsidRPr="00DC65BF">
              <w:rPr>
                <w:b/>
                <w:sz w:val="20"/>
              </w:rPr>
              <w:t xml:space="preserve">           им. </w:t>
            </w:r>
            <w:proofErr w:type="spellStart"/>
            <w:r w:rsidRPr="00DC65BF">
              <w:rPr>
                <w:b/>
                <w:sz w:val="20"/>
              </w:rPr>
              <w:t>Ф.Г.Светика</w:t>
            </w:r>
            <w:proofErr w:type="spellEnd"/>
            <w:r w:rsidRPr="00DC65BF">
              <w:rPr>
                <w:b/>
                <w:sz w:val="20"/>
              </w:rPr>
              <w:t xml:space="preserve"> </w:t>
            </w:r>
            <w:proofErr w:type="spellStart"/>
            <w:r w:rsidRPr="00DC65BF">
              <w:rPr>
                <w:b/>
                <w:sz w:val="20"/>
              </w:rPr>
              <w:t>г</w:t>
            </w:r>
            <w:proofErr w:type="gramStart"/>
            <w:r w:rsidRPr="00DC65BF">
              <w:rPr>
                <w:b/>
                <w:sz w:val="20"/>
              </w:rPr>
              <w:t>.К</w:t>
            </w:r>
            <w:proofErr w:type="gramEnd"/>
            <w:r w:rsidRPr="00DC65BF">
              <w:rPr>
                <w:b/>
                <w:sz w:val="20"/>
              </w:rPr>
              <w:t>линцы</w:t>
            </w:r>
            <w:proofErr w:type="spellEnd"/>
            <w:r w:rsidRPr="00DC65BF">
              <w:rPr>
                <w:b/>
                <w:sz w:val="20"/>
              </w:rPr>
              <w:t xml:space="preserve">  Брянской области</w:t>
            </w:r>
          </w:p>
          <w:p w:rsidR="00DC65BF" w:rsidRPr="00DC65BF" w:rsidRDefault="00DC65BF" w:rsidP="00DC65BF">
            <w:pPr>
              <w:widowControl w:val="0"/>
              <w:autoSpaceDE w:val="0"/>
              <w:autoSpaceDN w:val="0"/>
              <w:adjustRightInd w:val="0"/>
              <w:rPr>
                <w:b/>
                <w:sz w:val="20"/>
              </w:rPr>
            </w:pPr>
            <w:r w:rsidRPr="00DC65BF">
              <w:rPr>
                <w:b/>
                <w:sz w:val="20"/>
              </w:rPr>
              <w:t xml:space="preserve">           Протокол от «29»августа 2017 г. №1</w:t>
            </w:r>
          </w:p>
        </w:tc>
        <w:tc>
          <w:tcPr>
            <w:tcW w:w="4822" w:type="dxa"/>
            <w:hideMark/>
          </w:tcPr>
          <w:p w:rsidR="00DC65BF" w:rsidRPr="00DC65BF" w:rsidRDefault="00DC65BF" w:rsidP="00DC65BF">
            <w:pPr>
              <w:widowControl w:val="0"/>
              <w:autoSpaceDE w:val="0"/>
              <w:autoSpaceDN w:val="0"/>
              <w:adjustRightInd w:val="0"/>
              <w:rPr>
                <w:b/>
                <w:sz w:val="20"/>
              </w:rPr>
            </w:pPr>
            <w:r w:rsidRPr="00DC65BF">
              <w:rPr>
                <w:b/>
                <w:sz w:val="20"/>
              </w:rPr>
              <w:t xml:space="preserve">           Приказом МБОУ - </w:t>
            </w:r>
            <w:proofErr w:type="spellStart"/>
            <w:r w:rsidRPr="00DC65BF">
              <w:rPr>
                <w:b/>
                <w:sz w:val="20"/>
              </w:rPr>
              <w:t>Займищенской</w:t>
            </w:r>
            <w:proofErr w:type="spellEnd"/>
            <w:r w:rsidRPr="00DC65BF">
              <w:rPr>
                <w:b/>
                <w:sz w:val="20"/>
              </w:rPr>
              <w:t xml:space="preserve"> СОШ </w:t>
            </w:r>
          </w:p>
          <w:p w:rsidR="00DC65BF" w:rsidRPr="00DC65BF" w:rsidRDefault="00DC65BF" w:rsidP="00DC65BF">
            <w:pPr>
              <w:widowControl w:val="0"/>
              <w:autoSpaceDE w:val="0"/>
              <w:autoSpaceDN w:val="0"/>
              <w:adjustRightInd w:val="0"/>
              <w:rPr>
                <w:b/>
                <w:sz w:val="20"/>
              </w:rPr>
            </w:pPr>
            <w:r w:rsidRPr="00DC65BF">
              <w:rPr>
                <w:b/>
                <w:sz w:val="20"/>
              </w:rPr>
              <w:t xml:space="preserve">      им. </w:t>
            </w:r>
            <w:proofErr w:type="spellStart"/>
            <w:r w:rsidRPr="00DC65BF">
              <w:rPr>
                <w:b/>
                <w:sz w:val="20"/>
              </w:rPr>
              <w:t>Ф.Г.Светика</w:t>
            </w:r>
            <w:proofErr w:type="spellEnd"/>
            <w:r w:rsidRPr="00DC65BF">
              <w:rPr>
                <w:b/>
                <w:sz w:val="20"/>
              </w:rPr>
              <w:t xml:space="preserve"> </w:t>
            </w:r>
            <w:proofErr w:type="spellStart"/>
            <w:r w:rsidRPr="00DC65BF">
              <w:rPr>
                <w:b/>
                <w:sz w:val="20"/>
              </w:rPr>
              <w:t>г.Клинцы</w:t>
            </w:r>
            <w:proofErr w:type="spellEnd"/>
            <w:r w:rsidRPr="00DC65BF">
              <w:rPr>
                <w:b/>
                <w:sz w:val="20"/>
              </w:rPr>
              <w:t xml:space="preserve"> Брянской области</w:t>
            </w:r>
          </w:p>
          <w:p w:rsidR="00DC65BF" w:rsidRPr="00DC65BF" w:rsidRDefault="00DC65BF" w:rsidP="00DC65BF">
            <w:pPr>
              <w:widowControl w:val="0"/>
              <w:autoSpaceDE w:val="0"/>
              <w:autoSpaceDN w:val="0"/>
              <w:adjustRightInd w:val="0"/>
              <w:rPr>
                <w:b/>
                <w:sz w:val="20"/>
              </w:rPr>
            </w:pPr>
            <w:r w:rsidRPr="00DC65BF">
              <w:rPr>
                <w:b/>
                <w:sz w:val="20"/>
              </w:rPr>
              <w:t xml:space="preserve">                 от «30» августа 2017 г.  № 222</w:t>
            </w:r>
          </w:p>
          <w:p w:rsidR="00DC65BF" w:rsidRPr="00DC65BF" w:rsidRDefault="00DC65BF" w:rsidP="00DC65BF">
            <w:pPr>
              <w:widowControl w:val="0"/>
              <w:autoSpaceDE w:val="0"/>
              <w:autoSpaceDN w:val="0"/>
              <w:adjustRightInd w:val="0"/>
              <w:rPr>
                <w:b/>
                <w:sz w:val="20"/>
              </w:rPr>
            </w:pPr>
            <w:r w:rsidRPr="00DC65BF">
              <w:rPr>
                <w:b/>
                <w:sz w:val="20"/>
              </w:rPr>
              <w:t xml:space="preserve">                </w:t>
            </w:r>
          </w:p>
          <w:p w:rsidR="00DC65BF" w:rsidRPr="00DC65BF" w:rsidRDefault="00DC65BF" w:rsidP="00DC65BF">
            <w:pPr>
              <w:widowControl w:val="0"/>
              <w:autoSpaceDE w:val="0"/>
              <w:autoSpaceDN w:val="0"/>
              <w:adjustRightInd w:val="0"/>
              <w:rPr>
                <w:b/>
                <w:sz w:val="20"/>
              </w:rPr>
            </w:pPr>
            <w:r w:rsidRPr="00DC65BF">
              <w:rPr>
                <w:b/>
                <w:sz w:val="20"/>
              </w:rPr>
              <w:t xml:space="preserve">               Директор___________/</w:t>
            </w:r>
            <w:proofErr w:type="spellStart"/>
            <w:r w:rsidRPr="00DC65BF">
              <w:rPr>
                <w:b/>
                <w:sz w:val="20"/>
              </w:rPr>
              <w:t>Т.А.Башлыкова</w:t>
            </w:r>
            <w:proofErr w:type="spellEnd"/>
            <w:r w:rsidRPr="00DC65BF">
              <w:rPr>
                <w:b/>
                <w:sz w:val="20"/>
              </w:rPr>
              <w:t>/</w:t>
            </w:r>
          </w:p>
          <w:p w:rsidR="00DC65BF" w:rsidRPr="00DC65BF" w:rsidRDefault="00DC65BF" w:rsidP="00DC65BF">
            <w:pPr>
              <w:widowControl w:val="0"/>
              <w:autoSpaceDE w:val="0"/>
              <w:autoSpaceDN w:val="0"/>
              <w:adjustRightInd w:val="0"/>
              <w:rPr>
                <w:b/>
                <w:sz w:val="20"/>
              </w:rPr>
            </w:pPr>
            <w:r w:rsidRPr="00DC65BF">
              <w:rPr>
                <w:b/>
                <w:sz w:val="20"/>
              </w:rPr>
              <w:t xml:space="preserve">                  </w:t>
            </w:r>
          </w:p>
        </w:tc>
      </w:tr>
    </w:tbl>
    <w:p w:rsidR="00DC65BF" w:rsidRPr="00DC65BF" w:rsidRDefault="00DC65BF" w:rsidP="00DC65BF">
      <w:pPr>
        <w:spacing w:line="360" w:lineRule="auto"/>
        <w:rPr>
          <w:b/>
          <w:sz w:val="20"/>
          <w:szCs w:val="28"/>
        </w:rPr>
      </w:pPr>
    </w:p>
    <w:p w:rsidR="00DC65BF" w:rsidRPr="00DC65BF" w:rsidRDefault="00DC65BF" w:rsidP="00DC65BF">
      <w:pPr>
        <w:jc w:val="center"/>
        <w:rPr>
          <w:sz w:val="36"/>
          <w:szCs w:val="28"/>
        </w:rPr>
      </w:pPr>
      <w:r w:rsidRPr="00DC65BF">
        <w:rPr>
          <w:sz w:val="36"/>
          <w:szCs w:val="28"/>
        </w:rPr>
        <w:t xml:space="preserve">Муниципальное бюджетное общеобразовательное учреждение - </w:t>
      </w:r>
      <w:proofErr w:type="spellStart"/>
      <w:r w:rsidRPr="00DC65BF">
        <w:rPr>
          <w:sz w:val="36"/>
          <w:szCs w:val="28"/>
        </w:rPr>
        <w:t>Займищенская</w:t>
      </w:r>
      <w:proofErr w:type="spellEnd"/>
      <w:r w:rsidRPr="00DC65BF">
        <w:rPr>
          <w:sz w:val="36"/>
          <w:szCs w:val="28"/>
        </w:rPr>
        <w:t xml:space="preserve"> средняя общеобразовательная школа </w:t>
      </w:r>
    </w:p>
    <w:p w:rsidR="00DC65BF" w:rsidRPr="00DC65BF" w:rsidRDefault="00DC65BF" w:rsidP="00DC65BF">
      <w:pPr>
        <w:jc w:val="center"/>
        <w:rPr>
          <w:sz w:val="36"/>
          <w:szCs w:val="28"/>
        </w:rPr>
      </w:pPr>
      <w:r w:rsidRPr="00DC65BF">
        <w:rPr>
          <w:sz w:val="36"/>
          <w:szCs w:val="28"/>
        </w:rPr>
        <w:t xml:space="preserve">им. </w:t>
      </w:r>
      <w:proofErr w:type="spellStart"/>
      <w:r w:rsidRPr="00DC65BF">
        <w:rPr>
          <w:sz w:val="36"/>
          <w:szCs w:val="28"/>
        </w:rPr>
        <w:t>Ф.Г.Светика</w:t>
      </w:r>
      <w:proofErr w:type="spellEnd"/>
      <w:r w:rsidRPr="00DC65BF">
        <w:rPr>
          <w:sz w:val="36"/>
          <w:szCs w:val="28"/>
        </w:rPr>
        <w:t xml:space="preserve">  </w:t>
      </w:r>
      <w:proofErr w:type="spellStart"/>
      <w:r w:rsidRPr="00DC65BF">
        <w:rPr>
          <w:sz w:val="36"/>
          <w:szCs w:val="28"/>
        </w:rPr>
        <w:t>г</w:t>
      </w:r>
      <w:proofErr w:type="gramStart"/>
      <w:r w:rsidRPr="00DC65BF">
        <w:rPr>
          <w:sz w:val="36"/>
          <w:szCs w:val="28"/>
        </w:rPr>
        <w:t>.К</w:t>
      </w:r>
      <w:proofErr w:type="gramEnd"/>
      <w:r w:rsidRPr="00DC65BF">
        <w:rPr>
          <w:sz w:val="36"/>
          <w:szCs w:val="28"/>
        </w:rPr>
        <w:t>линцы</w:t>
      </w:r>
      <w:proofErr w:type="spellEnd"/>
      <w:r w:rsidRPr="00DC65BF">
        <w:rPr>
          <w:sz w:val="36"/>
          <w:szCs w:val="28"/>
        </w:rPr>
        <w:t xml:space="preserve"> Брянской области</w:t>
      </w:r>
    </w:p>
    <w:p w:rsidR="00DC65BF" w:rsidRPr="00DC65BF" w:rsidRDefault="00DC65BF" w:rsidP="00DC65BF">
      <w:pPr>
        <w:tabs>
          <w:tab w:val="right" w:pos="9355"/>
        </w:tabs>
        <w:spacing w:line="360" w:lineRule="auto"/>
        <w:jc w:val="both"/>
        <w:rPr>
          <w:i/>
          <w:sz w:val="28"/>
          <w:szCs w:val="28"/>
        </w:rPr>
      </w:pPr>
    </w:p>
    <w:p w:rsidR="00DC65BF" w:rsidRPr="00DC65BF" w:rsidRDefault="00DC65BF" w:rsidP="00DC65BF">
      <w:pPr>
        <w:autoSpaceDE w:val="0"/>
        <w:autoSpaceDN w:val="0"/>
        <w:adjustRightInd w:val="0"/>
        <w:spacing w:line="360" w:lineRule="auto"/>
        <w:rPr>
          <w:rFonts w:eastAsia="Calibri"/>
          <w:color w:val="000000"/>
          <w:sz w:val="28"/>
          <w:szCs w:val="28"/>
        </w:rPr>
      </w:pPr>
      <w:r w:rsidRPr="00DC65BF">
        <w:rPr>
          <w:rFonts w:eastAsia="Calibri"/>
          <w:color w:val="000000"/>
          <w:sz w:val="28"/>
          <w:szCs w:val="28"/>
        </w:rPr>
        <w:t xml:space="preserve">  </w:t>
      </w:r>
    </w:p>
    <w:p w:rsidR="00DC65BF" w:rsidRPr="00DC65BF" w:rsidRDefault="00DC65BF" w:rsidP="00DC65BF">
      <w:pPr>
        <w:autoSpaceDE w:val="0"/>
        <w:autoSpaceDN w:val="0"/>
        <w:adjustRightInd w:val="0"/>
        <w:spacing w:line="360" w:lineRule="auto"/>
        <w:jc w:val="center"/>
        <w:rPr>
          <w:rFonts w:eastAsia="Calibri"/>
          <w:color w:val="000000"/>
          <w:sz w:val="72"/>
          <w:szCs w:val="28"/>
        </w:rPr>
      </w:pPr>
      <w:r w:rsidRPr="00DC65BF">
        <w:rPr>
          <w:rFonts w:eastAsia="Calibri"/>
          <w:bCs/>
          <w:color w:val="000000"/>
          <w:sz w:val="72"/>
          <w:szCs w:val="28"/>
        </w:rPr>
        <w:t>РАБОЧАЯ  ПРОГРАММА</w:t>
      </w:r>
    </w:p>
    <w:p w:rsidR="00DC65BF" w:rsidRPr="00DC65BF" w:rsidRDefault="00DC65BF" w:rsidP="00DC65BF">
      <w:pPr>
        <w:autoSpaceDE w:val="0"/>
        <w:autoSpaceDN w:val="0"/>
        <w:adjustRightInd w:val="0"/>
        <w:jc w:val="center"/>
        <w:rPr>
          <w:rFonts w:eastAsia="Calibri"/>
          <w:bCs/>
          <w:color w:val="000000"/>
          <w:sz w:val="72"/>
          <w:szCs w:val="28"/>
        </w:rPr>
      </w:pPr>
      <w:r w:rsidRPr="00DC65BF">
        <w:rPr>
          <w:rFonts w:eastAsia="Calibri"/>
          <w:bCs/>
          <w:color w:val="000000"/>
          <w:sz w:val="72"/>
          <w:szCs w:val="28"/>
        </w:rPr>
        <w:t xml:space="preserve">Литература </w:t>
      </w:r>
    </w:p>
    <w:p w:rsidR="00DC65BF" w:rsidRPr="00DC65BF" w:rsidRDefault="00DC65BF" w:rsidP="00DC65BF">
      <w:pPr>
        <w:autoSpaceDE w:val="0"/>
        <w:autoSpaceDN w:val="0"/>
        <w:adjustRightInd w:val="0"/>
        <w:jc w:val="center"/>
        <w:rPr>
          <w:rFonts w:eastAsia="Calibri"/>
          <w:bCs/>
          <w:color w:val="000000"/>
          <w:sz w:val="56"/>
          <w:szCs w:val="28"/>
        </w:rPr>
      </w:pPr>
    </w:p>
    <w:p w:rsidR="00DC65BF" w:rsidRPr="00DC65BF" w:rsidRDefault="00DC65BF" w:rsidP="00DC65BF">
      <w:pPr>
        <w:autoSpaceDE w:val="0"/>
        <w:autoSpaceDN w:val="0"/>
        <w:adjustRightInd w:val="0"/>
        <w:jc w:val="center"/>
        <w:rPr>
          <w:rFonts w:eastAsia="Calibri"/>
          <w:b/>
          <w:bCs/>
          <w:color w:val="000000"/>
          <w:sz w:val="56"/>
          <w:szCs w:val="28"/>
        </w:rPr>
      </w:pPr>
      <w:r>
        <w:rPr>
          <w:rFonts w:eastAsia="Calibri"/>
          <w:b/>
          <w:bCs/>
          <w:color w:val="000000"/>
          <w:sz w:val="56"/>
          <w:szCs w:val="28"/>
        </w:rPr>
        <w:t>5</w:t>
      </w:r>
      <w:r w:rsidRPr="00DC65BF">
        <w:rPr>
          <w:rFonts w:eastAsia="Calibri"/>
          <w:b/>
          <w:bCs/>
          <w:color w:val="000000"/>
          <w:sz w:val="56"/>
          <w:szCs w:val="28"/>
        </w:rPr>
        <w:t xml:space="preserve">  к</w:t>
      </w:r>
      <w:bookmarkStart w:id="0" w:name="_GoBack"/>
      <w:bookmarkEnd w:id="0"/>
      <w:r w:rsidRPr="00DC65BF">
        <w:rPr>
          <w:rFonts w:eastAsia="Calibri"/>
          <w:b/>
          <w:bCs/>
          <w:color w:val="000000"/>
          <w:sz w:val="56"/>
          <w:szCs w:val="28"/>
        </w:rPr>
        <w:t>ласс</w:t>
      </w:r>
    </w:p>
    <w:p w:rsidR="00DC65BF" w:rsidRPr="00DC65BF" w:rsidRDefault="00DC65BF" w:rsidP="00DC65BF">
      <w:pPr>
        <w:autoSpaceDE w:val="0"/>
        <w:autoSpaceDN w:val="0"/>
        <w:adjustRightInd w:val="0"/>
        <w:jc w:val="center"/>
        <w:rPr>
          <w:rFonts w:eastAsia="Calibri"/>
          <w:b/>
          <w:bCs/>
          <w:color w:val="000000"/>
          <w:sz w:val="40"/>
          <w:szCs w:val="28"/>
        </w:rPr>
      </w:pPr>
    </w:p>
    <w:p w:rsidR="00DC65BF" w:rsidRPr="00DC65BF" w:rsidRDefault="00DC65BF" w:rsidP="00DC65BF">
      <w:pPr>
        <w:autoSpaceDE w:val="0"/>
        <w:autoSpaceDN w:val="0"/>
        <w:adjustRightInd w:val="0"/>
        <w:jc w:val="center"/>
        <w:rPr>
          <w:rFonts w:eastAsia="Calibri"/>
          <w:b/>
          <w:bCs/>
          <w:color w:val="000000"/>
          <w:sz w:val="44"/>
          <w:szCs w:val="28"/>
        </w:rPr>
      </w:pPr>
      <w:r w:rsidRPr="00DC65BF">
        <w:rPr>
          <w:rFonts w:eastAsia="Calibri"/>
          <w:b/>
          <w:bCs/>
          <w:color w:val="000000"/>
          <w:sz w:val="40"/>
          <w:szCs w:val="28"/>
        </w:rPr>
        <w:t>2017 – 2018 учебный год</w:t>
      </w:r>
    </w:p>
    <w:p w:rsidR="00DC65BF" w:rsidRPr="00DC65BF" w:rsidRDefault="00DC65BF" w:rsidP="00DC65BF">
      <w:pPr>
        <w:autoSpaceDE w:val="0"/>
        <w:autoSpaceDN w:val="0"/>
        <w:adjustRightInd w:val="0"/>
        <w:jc w:val="center"/>
        <w:rPr>
          <w:rFonts w:eastAsia="Calibri"/>
          <w:b/>
          <w:bCs/>
          <w:color w:val="000000"/>
          <w:sz w:val="56"/>
          <w:szCs w:val="28"/>
        </w:rPr>
      </w:pPr>
    </w:p>
    <w:p w:rsidR="00DC65BF" w:rsidRPr="00DC65BF" w:rsidRDefault="00DC65BF" w:rsidP="00DC65BF">
      <w:pPr>
        <w:autoSpaceDE w:val="0"/>
        <w:autoSpaceDN w:val="0"/>
        <w:adjustRightInd w:val="0"/>
        <w:jc w:val="center"/>
        <w:rPr>
          <w:rFonts w:eastAsia="Calibri"/>
          <w:b/>
          <w:bCs/>
          <w:color w:val="000000"/>
          <w:sz w:val="56"/>
          <w:szCs w:val="28"/>
        </w:rPr>
      </w:pPr>
    </w:p>
    <w:p w:rsidR="00DC65BF" w:rsidRPr="00DC65BF" w:rsidRDefault="00DC65BF" w:rsidP="00DC65BF">
      <w:pPr>
        <w:autoSpaceDE w:val="0"/>
        <w:autoSpaceDN w:val="0"/>
        <w:adjustRightInd w:val="0"/>
        <w:jc w:val="center"/>
        <w:rPr>
          <w:rFonts w:eastAsia="Calibri"/>
          <w:bCs/>
          <w:color w:val="000000"/>
          <w:sz w:val="44"/>
          <w:szCs w:val="28"/>
        </w:rPr>
      </w:pPr>
      <w:r w:rsidRPr="00DC65BF">
        <w:rPr>
          <w:rFonts w:eastAsia="Calibri"/>
          <w:bCs/>
          <w:color w:val="000000"/>
          <w:sz w:val="44"/>
          <w:szCs w:val="28"/>
        </w:rPr>
        <w:t xml:space="preserve">               Учитель  </w:t>
      </w:r>
      <w:proofErr w:type="spellStart"/>
      <w:r w:rsidRPr="00DC65BF">
        <w:rPr>
          <w:rFonts w:eastAsia="Calibri"/>
          <w:bCs/>
          <w:color w:val="000000"/>
          <w:sz w:val="44"/>
          <w:szCs w:val="28"/>
        </w:rPr>
        <w:t>Клименок</w:t>
      </w:r>
      <w:proofErr w:type="spellEnd"/>
      <w:r w:rsidRPr="00DC65BF">
        <w:rPr>
          <w:rFonts w:eastAsia="Calibri"/>
          <w:bCs/>
          <w:color w:val="000000"/>
          <w:sz w:val="44"/>
          <w:szCs w:val="28"/>
        </w:rPr>
        <w:t xml:space="preserve"> Татьяна Николаевна</w:t>
      </w:r>
    </w:p>
    <w:p w:rsidR="00DC65BF" w:rsidRPr="00DC65BF" w:rsidRDefault="00DC65BF" w:rsidP="00DC65BF">
      <w:pPr>
        <w:autoSpaceDE w:val="0"/>
        <w:autoSpaceDN w:val="0"/>
        <w:adjustRightInd w:val="0"/>
        <w:jc w:val="center"/>
        <w:rPr>
          <w:rFonts w:eastAsia="Calibri"/>
          <w:bCs/>
          <w:color w:val="000000"/>
          <w:sz w:val="56"/>
          <w:szCs w:val="28"/>
        </w:rPr>
      </w:pPr>
    </w:p>
    <w:p w:rsidR="00DC65BF" w:rsidRPr="00DC65BF" w:rsidRDefault="00DC65BF" w:rsidP="00DC65BF">
      <w:pPr>
        <w:autoSpaceDE w:val="0"/>
        <w:autoSpaceDN w:val="0"/>
        <w:adjustRightInd w:val="0"/>
        <w:jc w:val="center"/>
        <w:rPr>
          <w:rFonts w:eastAsia="Calibri"/>
          <w:bCs/>
          <w:color w:val="000000"/>
          <w:sz w:val="44"/>
          <w:szCs w:val="28"/>
        </w:rPr>
      </w:pPr>
    </w:p>
    <w:p w:rsidR="00DC65BF" w:rsidRPr="00DC65BF" w:rsidRDefault="00DC65BF" w:rsidP="00DC65BF">
      <w:pPr>
        <w:jc w:val="center"/>
        <w:rPr>
          <w:bCs/>
          <w:sz w:val="36"/>
          <w:szCs w:val="28"/>
        </w:rPr>
      </w:pPr>
      <w:proofErr w:type="spellStart"/>
      <w:r w:rsidRPr="00DC65BF">
        <w:rPr>
          <w:bCs/>
          <w:sz w:val="36"/>
          <w:szCs w:val="28"/>
        </w:rPr>
        <w:t>г.Клинцы</w:t>
      </w:r>
      <w:proofErr w:type="spellEnd"/>
      <w:r w:rsidRPr="00DC65BF">
        <w:rPr>
          <w:bCs/>
          <w:sz w:val="36"/>
          <w:szCs w:val="28"/>
        </w:rPr>
        <w:t xml:space="preserve"> </w:t>
      </w:r>
    </w:p>
    <w:p w:rsidR="00DC65BF" w:rsidRPr="00DC65BF" w:rsidRDefault="00DC65BF" w:rsidP="00DC65BF">
      <w:pPr>
        <w:jc w:val="center"/>
        <w:rPr>
          <w:bCs/>
          <w:sz w:val="36"/>
          <w:szCs w:val="28"/>
        </w:rPr>
      </w:pPr>
      <w:r w:rsidRPr="00DC65BF">
        <w:rPr>
          <w:bCs/>
          <w:sz w:val="36"/>
          <w:szCs w:val="28"/>
        </w:rPr>
        <w:t>Брянской области</w:t>
      </w:r>
    </w:p>
    <w:p w:rsidR="00DC65BF" w:rsidRDefault="00DC65BF" w:rsidP="00582D9C">
      <w:pPr>
        <w:ind w:firstLine="709"/>
        <w:jc w:val="center"/>
        <w:rPr>
          <w:b/>
        </w:rPr>
      </w:pPr>
    </w:p>
    <w:p w:rsidR="00DC65BF" w:rsidRDefault="00DC65BF" w:rsidP="00582D9C">
      <w:pPr>
        <w:ind w:firstLine="709"/>
        <w:jc w:val="center"/>
        <w:rPr>
          <w:b/>
        </w:rPr>
      </w:pPr>
    </w:p>
    <w:p w:rsidR="00582D9C" w:rsidRPr="006A21EA" w:rsidRDefault="00582D9C" w:rsidP="00582D9C">
      <w:pPr>
        <w:ind w:firstLine="709"/>
        <w:jc w:val="center"/>
        <w:rPr>
          <w:b/>
        </w:rPr>
      </w:pPr>
      <w:r w:rsidRPr="006A21EA">
        <w:rPr>
          <w:b/>
        </w:rPr>
        <w:lastRenderedPageBreak/>
        <w:t>ПОЯСНИТЕЛЬНАЯ ЗАПИСКА</w:t>
      </w:r>
    </w:p>
    <w:p w:rsidR="00582D9C" w:rsidRPr="006A21EA" w:rsidRDefault="00582D9C" w:rsidP="00582D9C">
      <w:pPr>
        <w:suppressAutoHyphens/>
        <w:ind w:firstLine="709"/>
        <w:jc w:val="both"/>
        <w:rPr>
          <w:color w:val="000000"/>
          <w:lang w:eastAsia="ar-SA"/>
        </w:rPr>
      </w:pPr>
      <w:r w:rsidRPr="006A21EA">
        <w:rPr>
          <w:lang w:eastAsia="ar-SA"/>
        </w:rPr>
        <w:t>Рабочая программа по литературе для 5 класса</w:t>
      </w:r>
      <w:r>
        <w:rPr>
          <w:lang w:eastAsia="ar-SA"/>
        </w:rPr>
        <w:t xml:space="preserve"> </w:t>
      </w:r>
      <w:r w:rsidRPr="006A21EA">
        <w:rPr>
          <w:lang w:eastAsia="ar-SA"/>
        </w:rPr>
        <w:t>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r w:rsidR="001F21FD" w:rsidRPr="001F21FD">
        <w:rPr>
          <w:lang w:eastAsia="ar-SA"/>
        </w:rPr>
        <w:t xml:space="preserve"> 2010 </w:t>
      </w:r>
      <w:r w:rsidR="001F21FD">
        <w:rPr>
          <w:lang w:eastAsia="ar-SA"/>
        </w:rPr>
        <w:t>г</w:t>
      </w:r>
      <w:r w:rsidRPr="006A21EA">
        <w:rPr>
          <w:lang w:eastAsia="ar-SA"/>
        </w:rPr>
        <w:t>, а также в соответствии с рекомендациями Примерной</w:t>
      </w:r>
      <w:r>
        <w:rPr>
          <w:lang w:eastAsia="ar-SA"/>
        </w:rPr>
        <w:t xml:space="preserve"> </w:t>
      </w:r>
      <w:r w:rsidRPr="006A21EA">
        <w:rPr>
          <w:lang w:eastAsia="ar-SA"/>
        </w:rPr>
        <w:t xml:space="preserve">программы (Примерные программы по учебным предметам. Основная школа. </w:t>
      </w:r>
      <w:proofErr w:type="gramStart"/>
      <w:r w:rsidRPr="006A21EA">
        <w:rPr>
          <w:lang w:eastAsia="ar-SA"/>
        </w:rPr>
        <w:t>В 2-х</w:t>
      </w:r>
      <w:r>
        <w:rPr>
          <w:lang w:eastAsia="ar-SA"/>
        </w:rPr>
        <w:t xml:space="preserve"> частях, М.: «Просвещение», 2015</w:t>
      </w:r>
      <w:r w:rsidRPr="006A21EA">
        <w:rPr>
          <w:lang w:eastAsia="ar-SA"/>
        </w:rPr>
        <w:t xml:space="preserve"> год)</w:t>
      </w:r>
      <w:r w:rsidRPr="006A21EA">
        <w:rPr>
          <w:bCs/>
          <w:lang w:eastAsia="ar-SA"/>
        </w:rPr>
        <w:t>;</w:t>
      </w:r>
      <w:r w:rsidRPr="006A21EA">
        <w:rPr>
          <w:lang w:eastAsia="ar-SA"/>
        </w:rPr>
        <w:t xml:space="preserve"> с авторской программой </w:t>
      </w:r>
      <w:r w:rsidRPr="006A21EA">
        <w:rPr>
          <w:color w:val="000000"/>
          <w:lang w:eastAsia="ar-SA"/>
        </w:rPr>
        <w:t>В.Я. Коровиной</w:t>
      </w:r>
      <w:r w:rsidRPr="006A21EA">
        <w:t>.</w:t>
      </w:r>
      <w:proofErr w:type="gramEnd"/>
      <w:r w:rsidRPr="006A21EA">
        <w:t>- Москва «Просвещение» 2011 и учебника для учащихся 5 класса общеобразовательных учреждений с прил. на электрон</w:t>
      </w:r>
      <w:proofErr w:type="gramStart"/>
      <w:r w:rsidRPr="006A21EA">
        <w:t>.</w:t>
      </w:r>
      <w:proofErr w:type="gramEnd"/>
      <w:r w:rsidRPr="006A21EA">
        <w:t xml:space="preserve"> </w:t>
      </w:r>
      <w:proofErr w:type="gramStart"/>
      <w:r w:rsidRPr="006A21EA">
        <w:t>н</w:t>
      </w:r>
      <w:proofErr w:type="gramEnd"/>
      <w:r w:rsidRPr="006A21EA">
        <w:t xml:space="preserve">осителе. В 2-х частях </w:t>
      </w:r>
      <w:r w:rsidRPr="006A21EA">
        <w:rPr>
          <w:color w:val="000000"/>
          <w:lang w:eastAsia="ar-SA"/>
        </w:rPr>
        <w:t xml:space="preserve">/ </w:t>
      </w:r>
      <w:r w:rsidRPr="006A21EA">
        <w:t>Авт.-сост. В.Я. Коровина, В.П. Журавлёв, В.И. Коровин, -</w:t>
      </w:r>
      <w:r>
        <w:t xml:space="preserve"> </w:t>
      </w:r>
      <w:r w:rsidR="001F21FD">
        <w:t>6</w:t>
      </w:r>
      <w:r>
        <w:t>-е изд. - М: Просвещение, 201</w:t>
      </w:r>
      <w:r w:rsidR="001F21FD">
        <w:t>6</w:t>
      </w:r>
      <w:r w:rsidRPr="006A21EA">
        <w:t xml:space="preserve">. </w:t>
      </w:r>
    </w:p>
    <w:p w:rsidR="00582D9C" w:rsidRPr="006A21EA" w:rsidRDefault="00582D9C" w:rsidP="00582D9C">
      <w:pPr>
        <w:suppressAutoHyphens/>
        <w:ind w:firstLine="709"/>
        <w:jc w:val="both"/>
        <w:rPr>
          <w:lang w:eastAsia="ar-SA"/>
        </w:rPr>
      </w:pPr>
      <w:r w:rsidRPr="006A21EA">
        <w:rPr>
          <w:lang w:eastAsia="ar-SA"/>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01405B" w:rsidRPr="009044E0" w:rsidRDefault="0001405B" w:rsidP="00CC6481">
      <w:pPr>
        <w:ind w:firstLine="709"/>
        <w:jc w:val="both"/>
        <w:rPr>
          <w:b/>
        </w:rPr>
      </w:pPr>
    </w:p>
    <w:p w:rsidR="00CC6481" w:rsidRPr="006A21EA" w:rsidRDefault="00CC6481" w:rsidP="00CC6481">
      <w:pPr>
        <w:ind w:firstLine="709"/>
        <w:jc w:val="both"/>
      </w:pPr>
      <w:r w:rsidRPr="006A21EA">
        <w:rPr>
          <w:b/>
        </w:rPr>
        <w:t>Главными целями изучения</w:t>
      </w:r>
      <w:r w:rsidRPr="006A21EA">
        <w:t xml:space="preserve"> предмета «Литература» являются: </w:t>
      </w:r>
    </w:p>
    <w:p w:rsidR="00CC6481" w:rsidRPr="006A21EA" w:rsidRDefault="00CC6481" w:rsidP="00CC6481">
      <w:pPr>
        <w:ind w:firstLine="709"/>
        <w:jc w:val="both"/>
      </w:pPr>
      <w:r w:rsidRPr="006A21EA">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CC6481" w:rsidRPr="006A21EA" w:rsidRDefault="00CC6481" w:rsidP="00CC6481">
      <w:pPr>
        <w:ind w:firstLine="709"/>
        <w:jc w:val="both"/>
      </w:pPr>
      <w:r w:rsidRPr="006A21EA">
        <w:t>• развитие интеллектуальных и творческих способностей учащихся, необходимых для успешной социализации и самореализации личности;</w:t>
      </w:r>
    </w:p>
    <w:p w:rsidR="00CC6481" w:rsidRPr="006A21EA" w:rsidRDefault="00CC6481" w:rsidP="00CC6481">
      <w:pPr>
        <w:ind w:firstLine="709"/>
        <w:jc w:val="both"/>
      </w:pPr>
      <w:r w:rsidRPr="006A21EA">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CC6481" w:rsidRPr="006A21EA" w:rsidRDefault="00CC6481" w:rsidP="00CC6481">
      <w:pPr>
        <w:ind w:firstLine="709"/>
        <w:jc w:val="both"/>
      </w:pPr>
      <w:r w:rsidRPr="006A21EA">
        <w:t>• поэтапное, последовательное формирование умений читать, комментировать, анализировать и интерпретировать художественный текст;</w:t>
      </w:r>
    </w:p>
    <w:p w:rsidR="00CC6481" w:rsidRPr="006A21EA" w:rsidRDefault="00CC6481" w:rsidP="00CC6481">
      <w:pPr>
        <w:ind w:firstLine="709"/>
        <w:jc w:val="both"/>
      </w:pPr>
      <w:r w:rsidRPr="006A21EA">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C6481" w:rsidRPr="006A21EA" w:rsidRDefault="00CC6481" w:rsidP="00CC6481">
      <w:pPr>
        <w:ind w:firstLine="709"/>
        <w:jc w:val="both"/>
      </w:pPr>
      <w:r w:rsidRPr="006A21EA">
        <w:t xml:space="preserve">• овладение важнейшими </w:t>
      </w:r>
      <w:proofErr w:type="spellStart"/>
      <w:r w:rsidRPr="006A21EA">
        <w:t>общеучебными</w:t>
      </w:r>
      <w:proofErr w:type="spellEnd"/>
      <w:r w:rsidRPr="006A21EA">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CC6481" w:rsidRPr="006A21EA" w:rsidRDefault="00CC6481" w:rsidP="00CC6481">
      <w:pPr>
        <w:ind w:firstLine="709"/>
        <w:jc w:val="both"/>
      </w:pPr>
      <w:r w:rsidRPr="006A21EA">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C6481" w:rsidRPr="006A21EA" w:rsidRDefault="00CC6481" w:rsidP="00CC6481">
      <w:pPr>
        <w:ind w:firstLine="709"/>
        <w:jc w:val="both"/>
      </w:pPr>
      <w:r w:rsidRPr="006A21EA">
        <w:rPr>
          <w:b/>
        </w:rPr>
        <w:t>Цель изучения литературы в школе</w:t>
      </w:r>
      <w:r w:rsidRPr="006A21EA">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CC6481" w:rsidRPr="006A21EA" w:rsidRDefault="00CC6481" w:rsidP="00CC6481">
      <w:pPr>
        <w:ind w:firstLine="709"/>
        <w:jc w:val="both"/>
      </w:pPr>
      <w:r w:rsidRPr="006A21EA">
        <w:rPr>
          <w:b/>
        </w:rPr>
        <w:t>Главная идея программы</w:t>
      </w:r>
      <w:r w:rsidRPr="006A21EA">
        <w:t xml:space="preserve"> по литературе – изучение литературы от фольклора к древнерусской литературе, от неё к русской литературе </w:t>
      </w:r>
      <w:r w:rsidRPr="006A21EA">
        <w:rPr>
          <w:lang w:val="en-US"/>
        </w:rPr>
        <w:t>XVIII</w:t>
      </w:r>
      <w:r w:rsidRPr="006A21EA">
        <w:t xml:space="preserve">, </w:t>
      </w:r>
      <w:r w:rsidRPr="006A21EA">
        <w:rPr>
          <w:lang w:val="en-US"/>
        </w:rPr>
        <w:t>XIX</w:t>
      </w:r>
      <w:r w:rsidRPr="006A21EA">
        <w:t xml:space="preserve">, </w:t>
      </w:r>
      <w:r w:rsidRPr="006A21EA">
        <w:rPr>
          <w:lang w:val="en-US"/>
        </w:rPr>
        <w:t>XX</w:t>
      </w:r>
      <w:r w:rsidRPr="006A21EA">
        <w:t xml:space="preserve"> веков. В программе соблюдена системная направленность: в 5 классе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r>
        <w:t xml:space="preserve"> </w:t>
      </w:r>
      <w:r w:rsidRPr="006A21EA">
        <w:t>Чтение произведений зарубежной литературы проводится в конце курса литературы за 5 класс.</w:t>
      </w:r>
    </w:p>
    <w:p w:rsidR="00CC6481" w:rsidRPr="009044E0" w:rsidRDefault="00CC6481" w:rsidP="00CC6481">
      <w:pPr>
        <w:ind w:firstLine="709"/>
        <w:jc w:val="both"/>
      </w:pPr>
      <w:r w:rsidRPr="006A21EA">
        <w:rPr>
          <w:b/>
        </w:rPr>
        <w:t>Ведущая проблема</w:t>
      </w:r>
      <w:r w:rsidRPr="006A21EA">
        <w:t xml:space="preserve"> изучения литературы в 5 классе – внимание к книге.</w:t>
      </w:r>
    </w:p>
    <w:p w:rsidR="0001405B" w:rsidRPr="009044E0" w:rsidRDefault="0001405B" w:rsidP="00CC6481">
      <w:pPr>
        <w:ind w:firstLine="709"/>
        <w:jc w:val="center"/>
        <w:rPr>
          <w:b/>
        </w:rPr>
      </w:pPr>
    </w:p>
    <w:p w:rsidR="0001405B" w:rsidRPr="009044E0" w:rsidRDefault="0001405B" w:rsidP="00CC6481">
      <w:pPr>
        <w:ind w:firstLine="709"/>
        <w:jc w:val="center"/>
        <w:rPr>
          <w:b/>
        </w:rPr>
      </w:pPr>
    </w:p>
    <w:p w:rsidR="0001405B" w:rsidRPr="009044E0" w:rsidRDefault="0001405B" w:rsidP="00CC6481">
      <w:pPr>
        <w:ind w:firstLine="709"/>
        <w:jc w:val="center"/>
        <w:rPr>
          <w:b/>
        </w:rPr>
      </w:pPr>
    </w:p>
    <w:p w:rsidR="00CC6481" w:rsidRPr="006A21EA" w:rsidRDefault="00CC6481" w:rsidP="00CC6481">
      <w:pPr>
        <w:ind w:firstLine="709"/>
        <w:jc w:val="center"/>
        <w:rPr>
          <w:b/>
        </w:rPr>
      </w:pPr>
      <w:r w:rsidRPr="006A21EA">
        <w:rPr>
          <w:b/>
        </w:rPr>
        <w:lastRenderedPageBreak/>
        <w:t>Общая характеристика учебного предмета</w:t>
      </w:r>
    </w:p>
    <w:p w:rsidR="00CC6481" w:rsidRPr="006A21EA" w:rsidRDefault="00CC6481" w:rsidP="00CC6481">
      <w:pPr>
        <w:ind w:firstLine="709"/>
        <w:jc w:val="both"/>
      </w:pPr>
      <w:r w:rsidRPr="006A21EA">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01405B" w:rsidRPr="006A21EA" w:rsidRDefault="0001405B" w:rsidP="0001405B">
      <w:pPr>
        <w:ind w:firstLine="709"/>
        <w:jc w:val="both"/>
      </w:pPr>
      <w:r w:rsidRPr="006A21EA">
        <w:rPr>
          <w:b/>
        </w:rPr>
        <w:t>Специфика учебного предмета</w:t>
      </w:r>
      <w:r w:rsidRPr="006A21EA">
        <w:t xml:space="preserve">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01405B" w:rsidRPr="006A21EA" w:rsidRDefault="0001405B" w:rsidP="0001405B">
      <w:pPr>
        <w:ind w:firstLine="709"/>
        <w:jc w:val="both"/>
      </w:pPr>
      <w:r w:rsidRPr="006A21EA">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01405B" w:rsidRPr="006A21EA" w:rsidRDefault="0001405B" w:rsidP="0001405B">
      <w:pPr>
        <w:ind w:firstLine="709"/>
        <w:jc w:val="both"/>
      </w:pPr>
      <w:r w:rsidRPr="006A21EA">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01405B" w:rsidRPr="006A21EA" w:rsidRDefault="0001405B" w:rsidP="0001405B">
      <w:pPr>
        <w:ind w:firstLine="709"/>
        <w:jc w:val="both"/>
      </w:pPr>
      <w:r w:rsidRPr="006A21EA">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01405B" w:rsidRPr="006A21EA" w:rsidRDefault="0001405B" w:rsidP="0001405B">
      <w:pPr>
        <w:ind w:firstLine="709"/>
        <w:jc w:val="both"/>
      </w:pPr>
      <w:r w:rsidRPr="006A21EA">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6A21EA">
        <w:t>человековедением</w:t>
      </w:r>
      <w:proofErr w:type="spellEnd"/>
      <w:r w:rsidRPr="006A21EA">
        <w:t xml:space="preserve">», «учебником жизни». </w:t>
      </w:r>
    </w:p>
    <w:p w:rsidR="0001405B" w:rsidRPr="006A21EA" w:rsidRDefault="0001405B" w:rsidP="0001405B">
      <w:pPr>
        <w:ind w:firstLine="709"/>
        <w:jc w:val="both"/>
      </w:pPr>
      <w:r w:rsidRPr="006A21EA">
        <w:t xml:space="preserve">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 классе. </w:t>
      </w:r>
      <w:r>
        <w:t>В</w:t>
      </w:r>
      <w:r w:rsidRPr="006A21EA">
        <w:t xml:space="preserve"> рабочей программе выделены часы на развитие речи (РР), на уроки внеклассного чтения.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w:t>
      </w:r>
    </w:p>
    <w:p w:rsidR="00582D9C" w:rsidRPr="006A21EA" w:rsidRDefault="00582D9C" w:rsidP="00582D9C">
      <w:pPr>
        <w:suppressAutoHyphens/>
        <w:ind w:firstLine="709"/>
        <w:jc w:val="both"/>
        <w:rPr>
          <w:lang w:eastAsia="ar-SA"/>
        </w:rPr>
      </w:pPr>
      <w:r w:rsidRPr="006A21EA">
        <w:rPr>
          <w:lang w:eastAsia="ar-SA"/>
        </w:rPr>
        <w:t xml:space="preserve">В 5 классе формируются представления о специфике литературы как искусства слова, развивается умение осознанного чтения, способность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 Пятиклассники активно воспринимают прочитанный текст, но недостаточно владеют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учащихся. Курс литературы строится с опорой на текстуальное изучение художественных произведений, </w:t>
      </w:r>
      <w:r w:rsidRPr="006A21EA">
        <w:rPr>
          <w:lang w:eastAsia="ar-SA"/>
        </w:rPr>
        <w:lastRenderedPageBreak/>
        <w:t>решает задачи формирования читательских умений, развития культуры устной и письменной речи.</w:t>
      </w:r>
    </w:p>
    <w:p w:rsidR="0001405B" w:rsidRPr="009044E0" w:rsidRDefault="0001405B" w:rsidP="0001405B">
      <w:pPr>
        <w:ind w:firstLine="709"/>
        <w:jc w:val="center"/>
        <w:rPr>
          <w:b/>
        </w:rPr>
      </w:pPr>
    </w:p>
    <w:p w:rsidR="0001405B" w:rsidRPr="006A21EA" w:rsidRDefault="0001405B" w:rsidP="0001405B">
      <w:pPr>
        <w:ind w:firstLine="709"/>
        <w:jc w:val="center"/>
      </w:pPr>
      <w:r w:rsidRPr="006A21EA">
        <w:rPr>
          <w:b/>
        </w:rPr>
        <w:t>Место курса «Литература» в базисном учебном плане</w:t>
      </w:r>
    </w:p>
    <w:p w:rsidR="0001405B" w:rsidRDefault="0001405B" w:rsidP="0001405B">
      <w:pPr>
        <w:ind w:firstLine="709"/>
        <w:jc w:val="both"/>
      </w:pPr>
      <w:r w:rsidRPr="006A21EA">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w:t>
      </w:r>
      <w:r>
        <w:t xml:space="preserve">бъёме: в 5 классе — 70 </w:t>
      </w:r>
      <w:r w:rsidRPr="006A21EA">
        <w:t>ч</w:t>
      </w:r>
      <w:r>
        <w:t xml:space="preserve"> (2 ч в неделю)</w:t>
      </w:r>
      <w:r w:rsidRPr="006A21EA">
        <w:t>.</w:t>
      </w:r>
    </w:p>
    <w:p w:rsidR="00582D9C" w:rsidRPr="006A21EA" w:rsidRDefault="00582D9C" w:rsidP="00582D9C">
      <w:pPr>
        <w:jc w:val="both"/>
      </w:pPr>
    </w:p>
    <w:p w:rsidR="00582D9C" w:rsidRPr="006A21EA" w:rsidRDefault="00582D9C" w:rsidP="00582D9C">
      <w:pPr>
        <w:ind w:firstLine="709"/>
        <w:jc w:val="center"/>
        <w:rPr>
          <w:b/>
        </w:rPr>
      </w:pPr>
      <w:r w:rsidRPr="006A21EA">
        <w:rPr>
          <w:b/>
        </w:rPr>
        <w:t>Результаты изучения предмета</w:t>
      </w:r>
    </w:p>
    <w:p w:rsidR="00582D9C" w:rsidRPr="006A21EA" w:rsidRDefault="00582D9C" w:rsidP="00582D9C">
      <w:pPr>
        <w:ind w:firstLine="709"/>
        <w:jc w:val="center"/>
        <w:rPr>
          <w:b/>
        </w:rPr>
      </w:pPr>
      <w:r w:rsidRPr="006A21EA">
        <w:rPr>
          <w:b/>
        </w:rPr>
        <w:t xml:space="preserve"> «Литература»</w:t>
      </w:r>
    </w:p>
    <w:p w:rsidR="00582D9C" w:rsidRPr="006A21EA" w:rsidRDefault="00582D9C" w:rsidP="00582D9C">
      <w:pPr>
        <w:ind w:firstLine="709"/>
        <w:jc w:val="both"/>
      </w:pPr>
      <w:r w:rsidRPr="006A21EA">
        <w:rPr>
          <w:b/>
          <w:u w:val="single"/>
        </w:rPr>
        <w:t xml:space="preserve">Личностными результатами </w:t>
      </w:r>
      <w:r w:rsidRPr="006A21EA">
        <w:t>учащихся к окончанию 5 класса, формируемыми при изучении предмета «Литература», являются:</w:t>
      </w:r>
    </w:p>
    <w:p w:rsidR="00582D9C" w:rsidRPr="006A21EA" w:rsidRDefault="00582D9C" w:rsidP="00582D9C">
      <w:pPr>
        <w:ind w:firstLine="709"/>
        <w:jc w:val="both"/>
      </w:pPr>
      <w:r w:rsidRPr="006A21EA">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582D9C" w:rsidRPr="006A21EA" w:rsidRDefault="00582D9C" w:rsidP="00582D9C">
      <w:pPr>
        <w:ind w:firstLine="709"/>
        <w:jc w:val="both"/>
      </w:pPr>
      <w:r w:rsidRPr="006A21EA">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582D9C" w:rsidRPr="006A21EA" w:rsidRDefault="00582D9C" w:rsidP="00582D9C">
      <w:pPr>
        <w:ind w:firstLine="709"/>
        <w:jc w:val="both"/>
      </w:pPr>
      <w:proofErr w:type="spellStart"/>
      <w:r w:rsidRPr="006A21EA">
        <w:rPr>
          <w:b/>
          <w:u w:val="single"/>
        </w:rPr>
        <w:t>Метапредметные</w:t>
      </w:r>
      <w:proofErr w:type="spellEnd"/>
      <w:r w:rsidRPr="006A21EA">
        <w:rPr>
          <w:b/>
          <w:u w:val="single"/>
        </w:rPr>
        <w:t xml:space="preserve"> результаты</w:t>
      </w:r>
      <w:r w:rsidRPr="006A21EA">
        <w:t xml:space="preserve"> изучения предмета «Литература» к окончанию 5 класса проявляются в:</w:t>
      </w:r>
    </w:p>
    <w:p w:rsidR="00582D9C" w:rsidRPr="006A21EA" w:rsidRDefault="00582D9C" w:rsidP="00582D9C">
      <w:pPr>
        <w:ind w:firstLine="709"/>
        <w:jc w:val="both"/>
      </w:pPr>
      <w:r w:rsidRPr="006A21EA">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582D9C" w:rsidRPr="006A21EA" w:rsidRDefault="00582D9C" w:rsidP="00582D9C">
      <w:pPr>
        <w:ind w:firstLine="709"/>
        <w:jc w:val="both"/>
      </w:pPr>
      <w:r w:rsidRPr="006A21EA">
        <w:t>• умении самостоятельно организовывать собственную деятельность, оценивать ее, определять сферу своих интересов;</w:t>
      </w:r>
    </w:p>
    <w:p w:rsidR="00582D9C" w:rsidRPr="006A21EA" w:rsidRDefault="00582D9C" w:rsidP="00582D9C">
      <w:pPr>
        <w:ind w:firstLine="709"/>
        <w:jc w:val="both"/>
      </w:pPr>
      <w:r w:rsidRPr="006A21EA">
        <w:t xml:space="preserve">• умении работать с разными источниками информации, находить ее, анализировать, использовать в самостоятельной деятельности. </w:t>
      </w:r>
    </w:p>
    <w:p w:rsidR="00582D9C" w:rsidRPr="006A21EA" w:rsidRDefault="00582D9C" w:rsidP="00582D9C">
      <w:pPr>
        <w:ind w:firstLine="709"/>
        <w:jc w:val="both"/>
      </w:pPr>
      <w:r w:rsidRPr="006A21EA">
        <w:rPr>
          <w:b/>
          <w:u w:val="single"/>
        </w:rPr>
        <w:t xml:space="preserve">Предметные результаты </w:t>
      </w:r>
      <w:r w:rsidRPr="006A21EA">
        <w:t>выпускников 5 класса состоят в следующем:</w:t>
      </w:r>
    </w:p>
    <w:p w:rsidR="00582D9C" w:rsidRPr="006A21EA" w:rsidRDefault="00582D9C" w:rsidP="00582D9C">
      <w:pPr>
        <w:ind w:firstLine="709"/>
        <w:jc w:val="both"/>
        <w:rPr>
          <w:b/>
          <w:i/>
        </w:rPr>
      </w:pPr>
      <w:r w:rsidRPr="006A21EA">
        <w:rPr>
          <w:b/>
          <w:i/>
        </w:rPr>
        <w:t>1) в познавательной сфере:</w:t>
      </w:r>
    </w:p>
    <w:p w:rsidR="00582D9C" w:rsidRPr="006A21EA" w:rsidRDefault="00582D9C" w:rsidP="00582D9C">
      <w:pPr>
        <w:ind w:firstLine="709"/>
        <w:jc w:val="both"/>
      </w:pPr>
      <w:r w:rsidRPr="006A21EA">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582D9C" w:rsidRPr="006A21EA" w:rsidRDefault="00582D9C" w:rsidP="00582D9C">
      <w:pPr>
        <w:ind w:firstLine="709"/>
        <w:jc w:val="both"/>
      </w:pPr>
      <w:r w:rsidRPr="006A21EA">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582D9C" w:rsidRPr="006A21EA" w:rsidRDefault="00582D9C" w:rsidP="00582D9C">
      <w:pPr>
        <w:ind w:firstLine="709"/>
        <w:jc w:val="both"/>
      </w:pPr>
      <w:r w:rsidRPr="006A21EA">
        <w:t xml:space="preserve">• овладение навыками анализа литературного произведения: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582D9C" w:rsidRPr="006A21EA" w:rsidRDefault="00582D9C" w:rsidP="00582D9C">
      <w:pPr>
        <w:ind w:firstLine="709"/>
        <w:jc w:val="both"/>
      </w:pPr>
      <w:r w:rsidRPr="006A21EA">
        <w:t>• определение в произведении элементов сюжета, композиции, изобразительно-выразительных средств языка;</w:t>
      </w:r>
    </w:p>
    <w:p w:rsidR="00582D9C" w:rsidRPr="006A21EA" w:rsidRDefault="00582D9C" w:rsidP="00582D9C">
      <w:pPr>
        <w:ind w:firstLine="709"/>
        <w:jc w:val="both"/>
      </w:pPr>
      <w:r w:rsidRPr="006A21EA">
        <w:t>• владение элементарной литературоведческой терминологией при анализе литературного произведения;</w:t>
      </w:r>
    </w:p>
    <w:p w:rsidR="00582D9C" w:rsidRPr="006A21EA" w:rsidRDefault="00582D9C" w:rsidP="00582D9C">
      <w:pPr>
        <w:ind w:firstLine="709"/>
        <w:jc w:val="both"/>
        <w:rPr>
          <w:b/>
          <w:i/>
        </w:rPr>
      </w:pPr>
      <w:r w:rsidRPr="006A21EA">
        <w:rPr>
          <w:b/>
          <w:i/>
        </w:rPr>
        <w:t>2) в ценностно-ориентационной сфере:</w:t>
      </w:r>
    </w:p>
    <w:p w:rsidR="00582D9C" w:rsidRPr="006A21EA" w:rsidRDefault="00582D9C" w:rsidP="00582D9C">
      <w:pPr>
        <w:ind w:firstLine="709"/>
        <w:jc w:val="both"/>
      </w:pPr>
      <w:r w:rsidRPr="006A21EA">
        <w:t>• приобщение к духовно-нравственным ценностям русской литературы и культуры;</w:t>
      </w:r>
    </w:p>
    <w:p w:rsidR="00582D9C" w:rsidRPr="006A21EA" w:rsidRDefault="00582D9C" w:rsidP="00582D9C">
      <w:pPr>
        <w:ind w:firstLine="709"/>
        <w:jc w:val="both"/>
      </w:pPr>
      <w:r w:rsidRPr="006A21EA">
        <w:t xml:space="preserve">• формулирование собственного отношения к произведениям русской литературы, их оценка; </w:t>
      </w:r>
    </w:p>
    <w:p w:rsidR="00582D9C" w:rsidRPr="006A21EA" w:rsidRDefault="00582D9C" w:rsidP="00582D9C">
      <w:pPr>
        <w:ind w:firstLine="709"/>
        <w:jc w:val="both"/>
      </w:pPr>
      <w:r w:rsidRPr="006A21EA">
        <w:t>• собственная интерпретация (в отдельных случаях) изученных литературных произведений;</w:t>
      </w:r>
    </w:p>
    <w:p w:rsidR="00582D9C" w:rsidRPr="006A21EA" w:rsidRDefault="00582D9C" w:rsidP="00582D9C">
      <w:pPr>
        <w:ind w:firstLine="709"/>
        <w:jc w:val="both"/>
      </w:pPr>
      <w:r w:rsidRPr="006A21EA">
        <w:t>• понимание авторской позиции и свое отношение к ней;</w:t>
      </w:r>
    </w:p>
    <w:p w:rsidR="00582D9C" w:rsidRPr="006A21EA" w:rsidRDefault="00582D9C" w:rsidP="00582D9C">
      <w:pPr>
        <w:ind w:firstLine="709"/>
        <w:jc w:val="both"/>
        <w:rPr>
          <w:b/>
          <w:i/>
        </w:rPr>
      </w:pPr>
      <w:r w:rsidRPr="006A21EA">
        <w:rPr>
          <w:b/>
          <w:i/>
        </w:rPr>
        <w:t>3) в коммуникативной сфере:</w:t>
      </w:r>
    </w:p>
    <w:p w:rsidR="00582D9C" w:rsidRPr="006A21EA" w:rsidRDefault="00582D9C" w:rsidP="00582D9C">
      <w:pPr>
        <w:ind w:firstLine="709"/>
        <w:jc w:val="both"/>
      </w:pPr>
      <w:r w:rsidRPr="006A21EA">
        <w:t xml:space="preserve">• восприятие на слух литературных произведений разных жанров, осмысленное чтение и адекватное восприятие; </w:t>
      </w:r>
    </w:p>
    <w:p w:rsidR="00582D9C" w:rsidRPr="006A21EA" w:rsidRDefault="00582D9C" w:rsidP="00582D9C">
      <w:pPr>
        <w:ind w:firstLine="709"/>
        <w:jc w:val="both"/>
      </w:pPr>
      <w:r w:rsidRPr="006A21EA">
        <w:lastRenderedPageBreak/>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582D9C" w:rsidRPr="006A21EA" w:rsidRDefault="00582D9C" w:rsidP="00582D9C">
      <w:pPr>
        <w:ind w:firstLine="709"/>
        <w:jc w:val="both"/>
      </w:pPr>
      <w:r w:rsidRPr="006A21EA">
        <w:t>• написание изложений и сочинений на темы, связанные с тематикой, проблематикой изученных произведений, классные и домашние творческие работы;</w:t>
      </w:r>
    </w:p>
    <w:p w:rsidR="00582D9C" w:rsidRPr="006A21EA" w:rsidRDefault="00582D9C" w:rsidP="00582D9C">
      <w:pPr>
        <w:ind w:firstLine="709"/>
        <w:jc w:val="both"/>
        <w:rPr>
          <w:b/>
          <w:i/>
        </w:rPr>
      </w:pPr>
      <w:r w:rsidRPr="006A21EA">
        <w:rPr>
          <w:b/>
          <w:i/>
        </w:rPr>
        <w:t>4) в эстетической сфере:</w:t>
      </w:r>
    </w:p>
    <w:p w:rsidR="00582D9C" w:rsidRPr="006A21EA" w:rsidRDefault="00582D9C" w:rsidP="00582D9C">
      <w:pPr>
        <w:ind w:firstLine="709"/>
        <w:jc w:val="both"/>
      </w:pPr>
      <w:r w:rsidRPr="006A21EA">
        <w:t>• понимание образной природы литературы как явления словесного искусства; формирование эстетического вкуса;</w:t>
      </w:r>
    </w:p>
    <w:p w:rsidR="00582D9C" w:rsidRPr="006A21EA" w:rsidRDefault="00582D9C" w:rsidP="00582D9C">
      <w:pPr>
        <w:ind w:firstLine="709"/>
        <w:jc w:val="both"/>
      </w:pPr>
      <w:r w:rsidRPr="006A21EA">
        <w:t>• понимание роли изобразительно-выразительных языковых средств в создании художественных образов литературных произведений.</w:t>
      </w:r>
    </w:p>
    <w:p w:rsidR="001F21FD" w:rsidRDefault="001F21FD" w:rsidP="00582D9C">
      <w:pPr>
        <w:ind w:firstLine="709"/>
        <w:jc w:val="center"/>
        <w:rPr>
          <w:b/>
        </w:rPr>
      </w:pPr>
    </w:p>
    <w:p w:rsidR="00582D9C" w:rsidRPr="0021032B" w:rsidRDefault="00582D9C" w:rsidP="00582D9C">
      <w:pPr>
        <w:jc w:val="center"/>
        <w:rPr>
          <w:b/>
        </w:rPr>
      </w:pPr>
      <w:r w:rsidRPr="0021032B">
        <w:rPr>
          <w:b/>
        </w:rPr>
        <w:t>СОДЕРЖАНИЕ ТЕМ УЧЕБНОГО КУРСА</w:t>
      </w:r>
    </w:p>
    <w:p w:rsidR="00582D9C" w:rsidRPr="0021032B" w:rsidRDefault="00582D9C" w:rsidP="00EC227C">
      <w:pPr>
        <w:ind w:firstLine="709"/>
        <w:jc w:val="center"/>
        <w:rPr>
          <w:b/>
        </w:rPr>
      </w:pPr>
      <w:r w:rsidRPr="0021032B">
        <w:rPr>
          <w:b/>
        </w:rPr>
        <w:t>ВВЕДЕНИЕ</w:t>
      </w:r>
    </w:p>
    <w:p w:rsidR="00582D9C" w:rsidRPr="0021032B" w:rsidRDefault="00582D9C" w:rsidP="001F21FD">
      <w:pPr>
        <w:ind w:firstLine="709"/>
        <w:jc w:val="both"/>
      </w:pPr>
      <w:r w:rsidRPr="0021032B">
        <w:t xml:space="preserve">Писатели о роли книги в жизни человека. Книга как духовное завещание одного поколения другому. </w:t>
      </w:r>
      <w:proofErr w:type="gramStart"/>
      <w:r w:rsidRPr="0021032B">
        <w:t>Структурные элементы книги (обложка., титул, форзац, сноски, оглавление); создатели книги (автор, художник, редактор, корректор, наборщик).</w:t>
      </w:r>
      <w:proofErr w:type="gramEnd"/>
      <w:r w:rsidRPr="0021032B">
        <w:t xml:space="preserve"> Учебник литературы и работа с ним.</w:t>
      </w:r>
    </w:p>
    <w:p w:rsidR="00582D9C" w:rsidRPr="0021032B" w:rsidRDefault="00582D9C" w:rsidP="00EC227C">
      <w:pPr>
        <w:ind w:firstLine="709"/>
        <w:jc w:val="center"/>
        <w:rPr>
          <w:b/>
        </w:rPr>
      </w:pPr>
      <w:r w:rsidRPr="0021032B">
        <w:rPr>
          <w:b/>
        </w:rPr>
        <w:t>УСТНОЕ НАРОДНОЕ ТВОРЧЕСТВО</w:t>
      </w:r>
    </w:p>
    <w:p w:rsidR="00582D9C" w:rsidRPr="0021032B" w:rsidRDefault="00582D9C" w:rsidP="001F21FD">
      <w:pPr>
        <w:ind w:firstLine="709"/>
        <w:jc w:val="both"/>
      </w:pPr>
      <w:r w:rsidRPr="0021032B">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21032B">
        <w:t>пестушки</w:t>
      </w:r>
      <w:proofErr w:type="spellEnd"/>
      <w:r w:rsidRPr="0021032B">
        <w:t>, приговорки, скороговорки, загадки)</w:t>
      </w:r>
    </w:p>
    <w:p w:rsidR="00582D9C" w:rsidRPr="0021032B" w:rsidRDefault="00582D9C" w:rsidP="001F21FD">
      <w:pPr>
        <w:ind w:firstLine="709"/>
        <w:jc w:val="both"/>
        <w:rPr>
          <w:i/>
        </w:rPr>
      </w:pPr>
      <w:r w:rsidRPr="0021032B">
        <w:rPr>
          <w:i/>
        </w:rPr>
        <w:t>Теория литературы. Фольклор. Устное народное творчество (развитие представлений).</w:t>
      </w:r>
    </w:p>
    <w:p w:rsidR="00582D9C" w:rsidRPr="0021032B" w:rsidRDefault="00582D9C" w:rsidP="00EC227C">
      <w:pPr>
        <w:ind w:firstLine="709"/>
        <w:jc w:val="center"/>
        <w:rPr>
          <w:b/>
        </w:rPr>
      </w:pPr>
      <w:r w:rsidRPr="0021032B">
        <w:rPr>
          <w:b/>
        </w:rPr>
        <w:t>РУССКИЕ НАРОДНЫЕ СКАЗКИ</w:t>
      </w:r>
    </w:p>
    <w:p w:rsidR="00582D9C" w:rsidRPr="0021032B" w:rsidRDefault="00582D9C" w:rsidP="001F21FD">
      <w:pPr>
        <w:ind w:firstLine="709"/>
        <w:jc w:val="both"/>
      </w:pPr>
      <w:r w:rsidRPr="0021032B">
        <w:t>Сказки как вид народной прозы. Сказки о животных, волшебные, бытовые. Нравоучительный и философский характер сказок.</w:t>
      </w:r>
    </w:p>
    <w:p w:rsidR="00582D9C" w:rsidRPr="0021032B" w:rsidRDefault="00582D9C" w:rsidP="001F21FD">
      <w:pPr>
        <w:ind w:firstLine="709"/>
        <w:jc w:val="both"/>
      </w:pPr>
      <w:r w:rsidRPr="0021032B">
        <w:rPr>
          <w:b/>
          <w:i/>
        </w:rPr>
        <w:t>«Царевна-лягушка».</w:t>
      </w:r>
      <w:r w:rsidRPr="0021032B">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582D9C" w:rsidRPr="0021032B" w:rsidRDefault="00582D9C" w:rsidP="001F21FD">
      <w:pPr>
        <w:ind w:firstLine="709"/>
        <w:jc w:val="both"/>
      </w:pPr>
      <w:r w:rsidRPr="0021032B">
        <w:rPr>
          <w:b/>
          <w:i/>
        </w:rPr>
        <w:t>«Иван - крестьянский сын и чудо-юдо»</w:t>
      </w:r>
      <w:r w:rsidRPr="0021032B">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r w:rsidR="001F21FD">
        <w:t xml:space="preserve"> Г</w:t>
      </w:r>
      <w:r w:rsidRPr="0021032B">
        <w:t xml:space="preserve">ерои сказки в оценке автора-народа. Особенности жанра. </w:t>
      </w:r>
    </w:p>
    <w:p w:rsidR="00582D9C" w:rsidRPr="0021032B" w:rsidRDefault="00582D9C" w:rsidP="001F21FD">
      <w:pPr>
        <w:ind w:firstLine="709"/>
        <w:jc w:val="both"/>
      </w:pPr>
      <w:r w:rsidRPr="0021032B">
        <w:rPr>
          <w:b/>
          <w:bCs/>
          <w:i/>
        </w:rPr>
        <w:t>«Журавль и цапля», «Солдатская шинель» -</w:t>
      </w:r>
      <w:r w:rsidRPr="0021032B">
        <w:rPr>
          <w:bCs/>
        </w:rPr>
        <w:t xml:space="preserve"> народное представление о справедливости, добре и зле в сказках о животных и бытовых сказках.</w:t>
      </w:r>
    </w:p>
    <w:p w:rsidR="00582D9C" w:rsidRPr="0021032B" w:rsidRDefault="00582D9C" w:rsidP="001F21FD">
      <w:pPr>
        <w:ind w:firstLine="709"/>
        <w:jc w:val="both"/>
        <w:rPr>
          <w:i/>
        </w:rPr>
      </w:pPr>
      <w:r w:rsidRPr="0021032B">
        <w:rPr>
          <w:i/>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582D9C" w:rsidRPr="0021032B" w:rsidRDefault="00582D9C" w:rsidP="00EC227C">
      <w:pPr>
        <w:ind w:firstLine="709"/>
        <w:jc w:val="center"/>
        <w:rPr>
          <w:b/>
        </w:rPr>
      </w:pPr>
      <w:r w:rsidRPr="0021032B">
        <w:rPr>
          <w:b/>
        </w:rPr>
        <w:t>ИЗ ДРЕВНЕРУССКОЙ ЛИТЕРАТУРЫ</w:t>
      </w:r>
    </w:p>
    <w:p w:rsidR="00582D9C" w:rsidRPr="0021032B" w:rsidRDefault="00582D9C" w:rsidP="001F21FD">
      <w:pPr>
        <w:ind w:firstLine="709"/>
        <w:jc w:val="both"/>
      </w:pPr>
      <w:r w:rsidRPr="0021032B">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582D9C" w:rsidRPr="0021032B" w:rsidRDefault="00582D9C" w:rsidP="001F21FD">
      <w:pPr>
        <w:ind w:firstLine="709"/>
        <w:jc w:val="both"/>
      </w:pPr>
      <w:r w:rsidRPr="0021032B">
        <w:rPr>
          <w:b/>
          <w:i/>
        </w:rPr>
        <w:t>«Повесть временных лет»</w:t>
      </w:r>
      <w:r w:rsidRPr="0021032B">
        <w:t xml:space="preserve"> как литературный памятник. </w:t>
      </w:r>
      <w:r w:rsidRPr="0021032B">
        <w:rPr>
          <w:b/>
          <w:i/>
        </w:rPr>
        <w:t xml:space="preserve">«Подвиг отрока-киевлянина и хитрость воеводы </w:t>
      </w:r>
      <w:proofErr w:type="spellStart"/>
      <w:r w:rsidRPr="0021032B">
        <w:rPr>
          <w:b/>
          <w:i/>
        </w:rPr>
        <w:t>Претича</w:t>
      </w:r>
      <w:proofErr w:type="spellEnd"/>
      <w:r w:rsidRPr="0021032B">
        <w:rPr>
          <w:b/>
          <w:i/>
        </w:rPr>
        <w:t>».</w:t>
      </w:r>
      <w:r w:rsidRPr="0021032B">
        <w:t xml:space="preserve"> Отзвуки фольклора в летописи. Герои старинных «Повестей…» и их подвиги во имя мира на родной земле.</w:t>
      </w:r>
    </w:p>
    <w:p w:rsidR="00582D9C" w:rsidRPr="0021032B" w:rsidRDefault="00582D9C" w:rsidP="001F21FD">
      <w:pPr>
        <w:ind w:firstLine="709"/>
        <w:jc w:val="both"/>
        <w:rPr>
          <w:i/>
        </w:rPr>
      </w:pPr>
      <w:r w:rsidRPr="0021032B">
        <w:rPr>
          <w:i/>
        </w:rPr>
        <w:t xml:space="preserve">Теория литературы. Летопись (начальное представление).  </w:t>
      </w:r>
    </w:p>
    <w:p w:rsidR="00582D9C" w:rsidRPr="0021032B" w:rsidRDefault="00582D9C" w:rsidP="00EC227C">
      <w:pPr>
        <w:ind w:firstLine="709"/>
        <w:jc w:val="center"/>
        <w:rPr>
          <w:b/>
        </w:rPr>
      </w:pPr>
      <w:r w:rsidRPr="0021032B">
        <w:rPr>
          <w:b/>
        </w:rPr>
        <w:t xml:space="preserve">ИЗ ЛИТЕРАТУРЫ </w:t>
      </w:r>
      <w:r w:rsidRPr="0021032B">
        <w:rPr>
          <w:b/>
          <w:lang w:val="en-US"/>
        </w:rPr>
        <w:t>XVIII</w:t>
      </w:r>
      <w:r w:rsidRPr="0021032B">
        <w:rPr>
          <w:b/>
        </w:rPr>
        <w:t xml:space="preserve"> ВЕКА</w:t>
      </w:r>
    </w:p>
    <w:p w:rsidR="00582D9C" w:rsidRPr="0021032B" w:rsidRDefault="00582D9C" w:rsidP="001F21FD">
      <w:pPr>
        <w:ind w:firstLine="709"/>
        <w:jc w:val="both"/>
      </w:pPr>
      <w:r w:rsidRPr="0021032B">
        <w:rPr>
          <w:b/>
        </w:rPr>
        <w:t>Михаил Васильевич Ломоносов.</w:t>
      </w:r>
      <w:r w:rsidRPr="0021032B">
        <w:t xml:space="preserve"> Краткий рассказ о жизни писателя. Ломоносов – ученый, поэт, художник, гражданин.</w:t>
      </w:r>
    </w:p>
    <w:p w:rsidR="00582D9C" w:rsidRPr="0021032B" w:rsidRDefault="00582D9C" w:rsidP="001F21FD">
      <w:pPr>
        <w:ind w:firstLine="709"/>
        <w:jc w:val="both"/>
      </w:pPr>
      <w:r w:rsidRPr="0021032B">
        <w:rPr>
          <w:b/>
          <w:i/>
        </w:rPr>
        <w:lastRenderedPageBreak/>
        <w:t>«Случились вместе два астронома в пиру…»</w:t>
      </w:r>
      <w:r w:rsidRPr="0021032B">
        <w:t xml:space="preserve"> - научные истины в поэтической форме. Юмор стихотворения.</w:t>
      </w:r>
    </w:p>
    <w:p w:rsidR="00582D9C" w:rsidRPr="0021032B" w:rsidRDefault="00582D9C" w:rsidP="001F21FD">
      <w:pPr>
        <w:ind w:firstLine="709"/>
        <w:jc w:val="both"/>
        <w:rPr>
          <w:i/>
        </w:rPr>
      </w:pPr>
      <w:r w:rsidRPr="0021032B">
        <w:rPr>
          <w:i/>
        </w:rPr>
        <w:t>Теория литературы. Роды литературы: эпос, лирика, драма. Жанры литературы (начальное представление).</w:t>
      </w:r>
    </w:p>
    <w:p w:rsidR="00582D9C" w:rsidRPr="0021032B" w:rsidRDefault="00582D9C" w:rsidP="00EC227C">
      <w:pPr>
        <w:ind w:firstLine="709"/>
        <w:jc w:val="center"/>
        <w:rPr>
          <w:b/>
        </w:rPr>
      </w:pPr>
      <w:r w:rsidRPr="0021032B">
        <w:rPr>
          <w:b/>
        </w:rPr>
        <w:t xml:space="preserve">ИЗ ЛИТЕРАТУРЫ </w:t>
      </w:r>
      <w:r w:rsidRPr="0021032B">
        <w:rPr>
          <w:b/>
          <w:lang w:val="en-US"/>
        </w:rPr>
        <w:t>XIX</w:t>
      </w:r>
      <w:r w:rsidRPr="0021032B">
        <w:rPr>
          <w:b/>
        </w:rPr>
        <w:t xml:space="preserve"> ВЕКА</w:t>
      </w:r>
    </w:p>
    <w:p w:rsidR="00582D9C" w:rsidRPr="0021032B" w:rsidRDefault="00582D9C" w:rsidP="001F21FD">
      <w:pPr>
        <w:ind w:firstLine="709"/>
        <w:jc w:val="both"/>
        <w:rPr>
          <w:b/>
        </w:rPr>
      </w:pPr>
      <w:r w:rsidRPr="0021032B">
        <w:rPr>
          <w:b/>
        </w:rPr>
        <w:t>Русские басни.</w:t>
      </w:r>
    </w:p>
    <w:p w:rsidR="00582D9C" w:rsidRPr="0021032B" w:rsidRDefault="00582D9C" w:rsidP="001F21FD">
      <w:pPr>
        <w:ind w:firstLine="709"/>
        <w:jc w:val="both"/>
      </w:pPr>
      <w:r w:rsidRPr="0021032B">
        <w:t xml:space="preserve">Жанр басни. Истоки басенного жанра (Эзоп, Лафонтен, русские баснописцы </w:t>
      </w:r>
      <w:r w:rsidRPr="0021032B">
        <w:rPr>
          <w:lang w:val="en-US"/>
        </w:rPr>
        <w:t>XVIII</w:t>
      </w:r>
      <w:r w:rsidRPr="0021032B">
        <w:t xml:space="preserve"> века).</w:t>
      </w:r>
    </w:p>
    <w:p w:rsidR="00582D9C" w:rsidRPr="0021032B" w:rsidRDefault="00582D9C" w:rsidP="001F21FD">
      <w:pPr>
        <w:ind w:firstLine="709"/>
        <w:jc w:val="both"/>
      </w:pPr>
      <w:r w:rsidRPr="0021032B">
        <w:rPr>
          <w:b/>
        </w:rPr>
        <w:t>Иван Андреевич Крылов.</w:t>
      </w:r>
      <w:r w:rsidRPr="0021032B">
        <w:t xml:space="preserve"> Краткий рассказ о баснописце. </w:t>
      </w:r>
      <w:r w:rsidRPr="0021032B">
        <w:rPr>
          <w:b/>
          <w:i/>
        </w:rPr>
        <w:t>«Ворона и Лисица», «Волк и Ягненок», «Свинья под дубом».</w:t>
      </w:r>
      <w:r w:rsidRPr="0021032B">
        <w:t xml:space="preserve"> Осмеяние пороков – грубой силы, жадности, неблагодарности, хитрости. </w:t>
      </w:r>
      <w:r w:rsidRPr="0021032B">
        <w:rPr>
          <w:b/>
          <w:i/>
        </w:rPr>
        <w:t>«Волк на псарне»</w:t>
      </w:r>
      <w:r w:rsidRPr="0021032B">
        <w:t xml:space="preserve"> - отражение исторических событий в басне; патриотическая позиция автора.</w:t>
      </w:r>
    </w:p>
    <w:p w:rsidR="00582D9C" w:rsidRPr="0021032B" w:rsidRDefault="00582D9C" w:rsidP="001F21FD">
      <w:pPr>
        <w:ind w:firstLine="709"/>
        <w:jc w:val="both"/>
      </w:pPr>
      <w:r w:rsidRPr="0021032B">
        <w:t>Рассказ и мораль в басне. Аллегория. Выразительное чтение басен (</w:t>
      </w:r>
      <w:proofErr w:type="spellStart"/>
      <w:r w:rsidRPr="0021032B">
        <w:t>инсценирование</w:t>
      </w:r>
      <w:proofErr w:type="spellEnd"/>
      <w:r w:rsidRPr="0021032B">
        <w:t>).</w:t>
      </w:r>
    </w:p>
    <w:p w:rsidR="00582D9C" w:rsidRPr="0021032B" w:rsidRDefault="00582D9C" w:rsidP="001F21FD">
      <w:pPr>
        <w:ind w:firstLine="709"/>
        <w:jc w:val="both"/>
        <w:rPr>
          <w:i/>
        </w:rPr>
      </w:pPr>
      <w:r w:rsidRPr="0021032B">
        <w:rPr>
          <w:i/>
        </w:rPr>
        <w:t>Теория литературы. Басня (развитие представления), аллегория (начальное представление), понятие об эзоповом языке.</w:t>
      </w:r>
    </w:p>
    <w:p w:rsidR="00582D9C" w:rsidRPr="0021032B" w:rsidRDefault="00582D9C" w:rsidP="001F21FD">
      <w:pPr>
        <w:ind w:firstLine="709"/>
        <w:jc w:val="both"/>
        <w:rPr>
          <w:i/>
        </w:rPr>
      </w:pPr>
      <w:r w:rsidRPr="0021032B">
        <w:rPr>
          <w:b/>
        </w:rPr>
        <w:t xml:space="preserve">Василий Андреевич Жуковский. </w:t>
      </w:r>
      <w:r w:rsidRPr="0021032B">
        <w:t>Краткий рассказ о поэте.</w:t>
      </w:r>
    </w:p>
    <w:p w:rsidR="00582D9C" w:rsidRPr="0021032B" w:rsidRDefault="00582D9C" w:rsidP="001F21FD">
      <w:pPr>
        <w:ind w:firstLine="709"/>
        <w:jc w:val="both"/>
      </w:pPr>
      <w:r w:rsidRPr="0021032B">
        <w:rPr>
          <w:b/>
          <w:i/>
        </w:rPr>
        <w:t>«Спящая царевна».</w:t>
      </w:r>
      <w:r w:rsidRPr="0021032B">
        <w:t xml:space="preserve"> Сходные и различные черты сказки Жуковского и народной сказки. Герои литературной сказки, особенности сюжета.</w:t>
      </w:r>
    </w:p>
    <w:p w:rsidR="00582D9C" w:rsidRPr="0021032B" w:rsidRDefault="00582D9C" w:rsidP="001F21FD">
      <w:pPr>
        <w:ind w:firstLine="709"/>
        <w:jc w:val="both"/>
      </w:pPr>
      <w:r w:rsidRPr="0021032B">
        <w:rPr>
          <w:b/>
          <w:i/>
        </w:rPr>
        <w:t>«Кубок».</w:t>
      </w:r>
      <w:r w:rsidRPr="0021032B">
        <w:t xml:space="preserve"> Благородство и жестокость. Герои баллады.</w:t>
      </w:r>
    </w:p>
    <w:p w:rsidR="00582D9C" w:rsidRPr="0021032B" w:rsidRDefault="00582D9C" w:rsidP="001F21FD">
      <w:pPr>
        <w:ind w:firstLine="709"/>
        <w:jc w:val="both"/>
        <w:rPr>
          <w:i/>
        </w:rPr>
      </w:pPr>
      <w:r w:rsidRPr="0021032B">
        <w:rPr>
          <w:i/>
        </w:rPr>
        <w:t>Теория литературы. Баллада (начальное представление).</w:t>
      </w:r>
    </w:p>
    <w:p w:rsidR="00582D9C" w:rsidRPr="0021032B" w:rsidRDefault="00582D9C" w:rsidP="001F21FD">
      <w:pPr>
        <w:ind w:firstLine="709"/>
        <w:jc w:val="both"/>
      </w:pPr>
      <w:r w:rsidRPr="0021032B">
        <w:rPr>
          <w:b/>
        </w:rPr>
        <w:t>Александр Сергеевич Пушкин.</w:t>
      </w:r>
      <w:r w:rsidRPr="0021032B">
        <w:t xml:space="preserve"> Краткий рассказ о жизни поэта (детство, годы учения).</w:t>
      </w:r>
    </w:p>
    <w:p w:rsidR="00582D9C" w:rsidRPr="0021032B" w:rsidRDefault="00582D9C" w:rsidP="001F21FD">
      <w:pPr>
        <w:ind w:firstLine="709"/>
        <w:jc w:val="both"/>
      </w:pPr>
      <w:r w:rsidRPr="0021032B">
        <w:t xml:space="preserve">Стихотворение </w:t>
      </w:r>
      <w:r w:rsidRPr="0021032B">
        <w:rPr>
          <w:b/>
          <w:i/>
        </w:rPr>
        <w:t>«Няне»</w:t>
      </w:r>
      <w:r w:rsidRPr="0021032B">
        <w:t xml:space="preserve"> - поэтизация образа няни; мотивы одиночества и грусти, скрашиваемые любовью няни, её сказками и песнями.</w:t>
      </w:r>
    </w:p>
    <w:p w:rsidR="00582D9C" w:rsidRPr="0021032B" w:rsidRDefault="00582D9C" w:rsidP="001F21FD">
      <w:pPr>
        <w:ind w:firstLine="709"/>
        <w:jc w:val="both"/>
      </w:pPr>
      <w:r w:rsidRPr="0021032B">
        <w:rPr>
          <w:b/>
          <w:i/>
        </w:rPr>
        <w:t>«У лукоморья дуб зеленый…».</w:t>
      </w:r>
      <w:r w:rsidRPr="0021032B">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582D9C" w:rsidRPr="0021032B" w:rsidRDefault="00582D9C" w:rsidP="001F21FD">
      <w:pPr>
        <w:ind w:firstLine="709"/>
        <w:jc w:val="both"/>
      </w:pPr>
      <w:r w:rsidRPr="0021032B">
        <w:rPr>
          <w:b/>
          <w:i/>
        </w:rPr>
        <w:t>«Сказка о мертвой царевне и семи богатырях»</w:t>
      </w:r>
      <w:r w:rsidRPr="0021032B">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21032B">
        <w:t>Соколко</w:t>
      </w:r>
      <w:proofErr w:type="spellEnd"/>
      <w:r w:rsidRPr="0021032B">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582D9C" w:rsidRPr="0021032B" w:rsidRDefault="00582D9C" w:rsidP="001F21FD">
      <w:pPr>
        <w:ind w:firstLine="709"/>
        <w:jc w:val="both"/>
        <w:rPr>
          <w:i/>
        </w:rPr>
      </w:pPr>
      <w:r w:rsidRPr="0021032B">
        <w:rPr>
          <w:i/>
        </w:rPr>
        <w:t>Теория литературы. Лирическое послание (начальные представления). Пролог (начальные представления).</w:t>
      </w:r>
    </w:p>
    <w:p w:rsidR="00582D9C" w:rsidRPr="0021032B" w:rsidRDefault="00582D9C" w:rsidP="001F21FD">
      <w:pPr>
        <w:ind w:firstLine="709"/>
        <w:jc w:val="both"/>
      </w:pPr>
      <w:r w:rsidRPr="0021032B">
        <w:rPr>
          <w:b/>
        </w:rPr>
        <w:t xml:space="preserve">Антоний Погорельский. </w:t>
      </w:r>
      <w:r w:rsidRPr="0021032B">
        <w:rPr>
          <w:b/>
          <w:i/>
        </w:rPr>
        <w:t xml:space="preserve">«Черная курица, или Подземные жители». </w:t>
      </w:r>
      <w:r w:rsidRPr="0021032B">
        <w:t>Сказочно-условное, фантастическое и достоверно-реальное в литературной сказке. Нравоучительное содержание и причудливый сюжет произведения.</w:t>
      </w:r>
    </w:p>
    <w:p w:rsidR="00582D9C" w:rsidRPr="0021032B" w:rsidRDefault="00692202" w:rsidP="001F21FD">
      <w:pPr>
        <w:ind w:firstLine="709"/>
        <w:jc w:val="both"/>
      </w:pPr>
      <w:r>
        <w:t>Для внеклассного чтения</w:t>
      </w:r>
      <w:r w:rsidRPr="00692202">
        <w:rPr>
          <w:b/>
        </w:rPr>
        <w:t xml:space="preserve"> </w:t>
      </w:r>
      <w:r w:rsidRPr="0021032B">
        <w:rPr>
          <w:b/>
        </w:rPr>
        <w:t>РУССКАЯ ЛИТЕРАТУРНАЯ СКАЗКА Х</w:t>
      </w:r>
      <w:r w:rsidRPr="0021032B">
        <w:rPr>
          <w:b/>
          <w:lang w:val="en-US"/>
        </w:rPr>
        <w:t>I</w:t>
      </w:r>
      <w:r w:rsidRPr="0021032B">
        <w:rPr>
          <w:b/>
        </w:rPr>
        <w:t>Х ВЕКА</w:t>
      </w:r>
      <w:r w:rsidR="00582D9C" w:rsidRPr="0021032B">
        <w:t xml:space="preserve">. </w:t>
      </w:r>
    </w:p>
    <w:p w:rsidR="00582D9C" w:rsidRPr="0021032B" w:rsidRDefault="00582D9C" w:rsidP="001F21FD">
      <w:pPr>
        <w:ind w:firstLine="709"/>
        <w:jc w:val="both"/>
        <w:rPr>
          <w:i/>
        </w:rPr>
      </w:pPr>
      <w:r w:rsidRPr="0021032B">
        <w:rPr>
          <w:i/>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582D9C" w:rsidRPr="0021032B" w:rsidRDefault="00582D9C" w:rsidP="001F21FD">
      <w:pPr>
        <w:ind w:firstLine="709"/>
        <w:jc w:val="both"/>
      </w:pPr>
      <w:r w:rsidRPr="0021032B">
        <w:rPr>
          <w:b/>
        </w:rPr>
        <w:t xml:space="preserve">Михаил Юрьевич Лермонтов. </w:t>
      </w:r>
      <w:r w:rsidRPr="0021032B">
        <w:t xml:space="preserve">Краткий рассказ о поэте. </w:t>
      </w:r>
    </w:p>
    <w:p w:rsidR="00582D9C" w:rsidRPr="0021032B" w:rsidRDefault="00582D9C" w:rsidP="001F21FD">
      <w:pPr>
        <w:ind w:firstLine="709"/>
        <w:jc w:val="both"/>
      </w:pPr>
      <w:r w:rsidRPr="0021032B">
        <w:rPr>
          <w:b/>
          <w:i/>
        </w:rPr>
        <w:t>«Бородино»</w:t>
      </w:r>
      <w:r w:rsidRPr="0021032B">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582D9C" w:rsidRPr="0021032B" w:rsidRDefault="00582D9C" w:rsidP="001F21FD">
      <w:pPr>
        <w:ind w:firstLine="709"/>
        <w:jc w:val="both"/>
        <w:rPr>
          <w:i/>
        </w:rPr>
      </w:pPr>
      <w:r w:rsidRPr="0021032B">
        <w:rPr>
          <w:i/>
        </w:rPr>
        <w:t>Теория литературы. Сравнение, гипербола, эпитет (развитие представлений), метафора, звукопись, аллитерация (начальное представление).</w:t>
      </w:r>
    </w:p>
    <w:p w:rsidR="00582D9C" w:rsidRPr="0021032B" w:rsidRDefault="00582D9C" w:rsidP="001F21FD">
      <w:pPr>
        <w:ind w:firstLine="709"/>
        <w:jc w:val="both"/>
      </w:pPr>
      <w:r w:rsidRPr="0021032B">
        <w:rPr>
          <w:b/>
        </w:rPr>
        <w:t>Николай Васильевич Гоголь.</w:t>
      </w:r>
      <w:r w:rsidRPr="0021032B">
        <w:t xml:space="preserve"> Краткий рассказ о писателе. </w:t>
      </w:r>
    </w:p>
    <w:p w:rsidR="00582D9C" w:rsidRPr="0021032B" w:rsidRDefault="00582D9C" w:rsidP="001F21FD">
      <w:pPr>
        <w:ind w:firstLine="709"/>
        <w:jc w:val="both"/>
      </w:pPr>
      <w:r w:rsidRPr="0021032B">
        <w:rPr>
          <w:b/>
          <w:i/>
        </w:rPr>
        <w:t xml:space="preserve">«Заколдованное место» </w:t>
      </w:r>
      <w:r w:rsidRPr="0021032B">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582D9C" w:rsidRPr="0021032B" w:rsidRDefault="00582D9C" w:rsidP="001F21FD">
      <w:pPr>
        <w:ind w:firstLine="709"/>
        <w:jc w:val="both"/>
        <w:rPr>
          <w:i/>
        </w:rPr>
      </w:pPr>
      <w:r w:rsidRPr="0021032B">
        <w:rPr>
          <w:i/>
        </w:rPr>
        <w:lastRenderedPageBreak/>
        <w:t>Теория литературы. Фантастика (развитие представлений). Юмор (развитие представлений).</w:t>
      </w:r>
    </w:p>
    <w:p w:rsidR="00582D9C" w:rsidRPr="0021032B" w:rsidRDefault="00582D9C" w:rsidP="001F21FD">
      <w:pPr>
        <w:ind w:firstLine="709"/>
        <w:jc w:val="both"/>
      </w:pPr>
      <w:r w:rsidRPr="0021032B">
        <w:rPr>
          <w:b/>
        </w:rPr>
        <w:t>Николай Алексеевич Некрасов.</w:t>
      </w:r>
      <w:r w:rsidRPr="0021032B">
        <w:t xml:space="preserve"> Краткий рассказ о поэте.</w:t>
      </w:r>
    </w:p>
    <w:p w:rsidR="00582D9C" w:rsidRPr="0021032B" w:rsidRDefault="00BA6882" w:rsidP="001F21FD">
      <w:pPr>
        <w:ind w:firstLine="709"/>
        <w:jc w:val="both"/>
      </w:pPr>
      <w:r w:rsidRPr="0021032B">
        <w:rPr>
          <w:b/>
          <w:i/>
        </w:rPr>
        <w:t xml:space="preserve"> </w:t>
      </w:r>
      <w:r w:rsidR="00582D9C" w:rsidRPr="0021032B">
        <w:rPr>
          <w:b/>
          <w:i/>
        </w:rPr>
        <w:t>«Есть женщины в русских селеньях…».</w:t>
      </w:r>
      <w:r w:rsidR="00582D9C" w:rsidRPr="0021032B">
        <w:t xml:space="preserve"> Поэтический образ русской женщины.</w:t>
      </w:r>
    </w:p>
    <w:p w:rsidR="00582D9C" w:rsidRPr="0021032B" w:rsidRDefault="00582D9C" w:rsidP="001F21FD">
      <w:pPr>
        <w:ind w:firstLine="709"/>
        <w:jc w:val="both"/>
      </w:pPr>
      <w:r w:rsidRPr="0021032B">
        <w:t xml:space="preserve">Стихотворение </w:t>
      </w:r>
      <w:r w:rsidRPr="0021032B">
        <w:rPr>
          <w:b/>
          <w:i/>
        </w:rPr>
        <w:t>«Крестьянские дети».</w:t>
      </w:r>
      <w:r w:rsidRPr="0021032B">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582D9C" w:rsidRPr="0021032B" w:rsidRDefault="00582D9C" w:rsidP="001F21FD">
      <w:pPr>
        <w:ind w:firstLine="709"/>
        <w:jc w:val="both"/>
        <w:rPr>
          <w:i/>
        </w:rPr>
      </w:pPr>
      <w:r w:rsidRPr="0021032B">
        <w:rPr>
          <w:i/>
        </w:rPr>
        <w:t>Теория литературы. Эпитет (развитие представлений).</w:t>
      </w:r>
    </w:p>
    <w:p w:rsidR="00582D9C" w:rsidRPr="0021032B" w:rsidRDefault="00582D9C" w:rsidP="001F21FD">
      <w:pPr>
        <w:ind w:firstLine="709"/>
        <w:jc w:val="both"/>
      </w:pPr>
      <w:r w:rsidRPr="0021032B">
        <w:rPr>
          <w:b/>
        </w:rPr>
        <w:t>Иван Сергеевич Тургенев.</w:t>
      </w:r>
      <w:r w:rsidRPr="0021032B">
        <w:t xml:space="preserve"> Краткий рассказ о писателе (детство и начало литературной деятельности).</w:t>
      </w:r>
    </w:p>
    <w:p w:rsidR="00582D9C" w:rsidRPr="0021032B" w:rsidRDefault="00582D9C" w:rsidP="001F21FD">
      <w:pPr>
        <w:ind w:firstLine="709"/>
        <w:jc w:val="both"/>
      </w:pPr>
      <w:r w:rsidRPr="0021032B">
        <w:rPr>
          <w:b/>
          <w:i/>
        </w:rPr>
        <w:t>«Муму»</w:t>
      </w:r>
      <w:r w:rsidRPr="0021032B">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582D9C" w:rsidRPr="0021032B" w:rsidRDefault="00582D9C" w:rsidP="001F21FD">
      <w:pPr>
        <w:ind w:firstLine="709"/>
        <w:jc w:val="both"/>
        <w:rPr>
          <w:i/>
        </w:rPr>
      </w:pPr>
      <w:r w:rsidRPr="0021032B">
        <w:rPr>
          <w:i/>
        </w:rPr>
        <w:t>Теория литературы. Портрет, пейзаж (начальное представление). Литературный герой (начальное представление).</w:t>
      </w:r>
    </w:p>
    <w:p w:rsidR="00582D9C" w:rsidRPr="0021032B" w:rsidRDefault="00582D9C" w:rsidP="001F21FD">
      <w:pPr>
        <w:ind w:firstLine="709"/>
        <w:jc w:val="both"/>
      </w:pPr>
      <w:r w:rsidRPr="0021032B">
        <w:rPr>
          <w:b/>
        </w:rPr>
        <w:t xml:space="preserve">Афанасий Афанасьевич Фет. </w:t>
      </w:r>
      <w:r w:rsidRPr="0021032B">
        <w:t xml:space="preserve">Краткий рассказ о поэте. Стихотворение </w:t>
      </w:r>
      <w:r w:rsidRPr="0021032B">
        <w:rPr>
          <w:b/>
          <w:i/>
        </w:rPr>
        <w:t xml:space="preserve">«Весенний дождь» </w:t>
      </w:r>
      <w:r w:rsidRPr="0021032B">
        <w:t>- радостная, яркая, полная движения картина весенней природы. Краски, звуки, запахи как воплощение красоты жизни.</w:t>
      </w:r>
    </w:p>
    <w:p w:rsidR="00582D9C" w:rsidRPr="0021032B" w:rsidRDefault="00582D9C" w:rsidP="001F21FD">
      <w:pPr>
        <w:ind w:firstLine="709"/>
        <w:jc w:val="both"/>
      </w:pPr>
      <w:r w:rsidRPr="0021032B">
        <w:rPr>
          <w:b/>
        </w:rPr>
        <w:t>Лев Николаевич Толстой.</w:t>
      </w:r>
      <w:r w:rsidRPr="0021032B">
        <w:t xml:space="preserve"> Краткий рассказ о писателе.</w:t>
      </w:r>
    </w:p>
    <w:p w:rsidR="00582D9C" w:rsidRPr="0021032B" w:rsidRDefault="00582D9C" w:rsidP="001F21FD">
      <w:pPr>
        <w:ind w:firstLine="709"/>
        <w:jc w:val="both"/>
      </w:pPr>
      <w:r w:rsidRPr="0021032B">
        <w:rPr>
          <w:b/>
          <w:i/>
        </w:rPr>
        <w:t>«Кавказский пленник».</w:t>
      </w:r>
      <w:r w:rsidRPr="0021032B">
        <w:t xml:space="preserve"> Бессмысленность и жестокость национальной вражды. Жилин и </w:t>
      </w:r>
      <w:proofErr w:type="spellStart"/>
      <w:r w:rsidRPr="0021032B">
        <w:t>Костылин</w:t>
      </w:r>
      <w:proofErr w:type="spellEnd"/>
      <w:r w:rsidRPr="0021032B">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582D9C" w:rsidRPr="0021032B" w:rsidRDefault="00582D9C" w:rsidP="001F21FD">
      <w:pPr>
        <w:ind w:firstLine="709"/>
        <w:jc w:val="both"/>
        <w:rPr>
          <w:i/>
        </w:rPr>
      </w:pPr>
      <w:r w:rsidRPr="0021032B">
        <w:rPr>
          <w:i/>
        </w:rPr>
        <w:t>Теория литературы. Сравнение (развитие представлений). Сюжет (начальное представление).</w:t>
      </w:r>
    </w:p>
    <w:p w:rsidR="00582D9C" w:rsidRPr="0021032B" w:rsidRDefault="00582D9C" w:rsidP="001F21FD">
      <w:pPr>
        <w:ind w:firstLine="709"/>
        <w:jc w:val="both"/>
      </w:pPr>
      <w:r w:rsidRPr="0021032B">
        <w:rPr>
          <w:b/>
        </w:rPr>
        <w:t>Антон Павлович Чехов.</w:t>
      </w:r>
      <w:r w:rsidRPr="0021032B">
        <w:t xml:space="preserve"> Краткий рассказ о писателе.</w:t>
      </w:r>
    </w:p>
    <w:p w:rsidR="00582D9C" w:rsidRPr="0021032B" w:rsidRDefault="00582D9C" w:rsidP="001F21FD">
      <w:pPr>
        <w:ind w:firstLine="709"/>
        <w:jc w:val="both"/>
      </w:pPr>
      <w:r w:rsidRPr="0021032B">
        <w:rPr>
          <w:b/>
          <w:i/>
        </w:rPr>
        <w:t>«Хирургия»</w:t>
      </w:r>
      <w:r w:rsidRPr="0021032B">
        <w:t xml:space="preserve"> - осмеяние глупости и невежества героев рассказа. Юмор ситуации. Речь персонажей как средство их характеристики.</w:t>
      </w:r>
    </w:p>
    <w:p w:rsidR="00582D9C" w:rsidRPr="0021032B" w:rsidRDefault="00582D9C" w:rsidP="001F21FD">
      <w:pPr>
        <w:ind w:firstLine="709"/>
        <w:jc w:val="both"/>
        <w:rPr>
          <w:i/>
        </w:rPr>
      </w:pPr>
      <w:r w:rsidRPr="0021032B">
        <w:rPr>
          <w:i/>
        </w:rPr>
        <w:t>Теория литературы. Юмор (развитие представлений)</w:t>
      </w:r>
      <w:proofErr w:type="gramStart"/>
      <w:r w:rsidRPr="0021032B">
        <w:rPr>
          <w:i/>
        </w:rPr>
        <w:t>.р</w:t>
      </w:r>
      <w:proofErr w:type="gramEnd"/>
      <w:r w:rsidRPr="0021032B">
        <w:rPr>
          <w:i/>
        </w:rPr>
        <w:t>ечевая характеристика персонажей (начальные представления) . речь героев как средство создания комической ситуации.</w:t>
      </w:r>
    </w:p>
    <w:p w:rsidR="00582D9C" w:rsidRPr="0021032B" w:rsidRDefault="00582D9C" w:rsidP="001F21FD">
      <w:pPr>
        <w:jc w:val="both"/>
        <w:rPr>
          <w:b/>
        </w:rPr>
      </w:pPr>
      <w:r w:rsidRPr="0021032B">
        <w:rPr>
          <w:b/>
        </w:rPr>
        <w:t xml:space="preserve">ПОЭТЫ </w:t>
      </w:r>
      <w:r w:rsidRPr="0021032B">
        <w:rPr>
          <w:b/>
          <w:lang w:val="en-US"/>
        </w:rPr>
        <w:t>XIX</w:t>
      </w:r>
      <w:r w:rsidRPr="0021032B">
        <w:rPr>
          <w:b/>
        </w:rPr>
        <w:t xml:space="preserve"> ВЕКА О РОДИНЕ И РОДНОЙ ПРИРОДЕ</w:t>
      </w:r>
    </w:p>
    <w:p w:rsidR="00582D9C" w:rsidRPr="0021032B" w:rsidRDefault="00582D9C" w:rsidP="001F21FD">
      <w:pPr>
        <w:ind w:firstLine="709"/>
        <w:jc w:val="both"/>
      </w:pPr>
      <w:r w:rsidRPr="0021032B">
        <w:rPr>
          <w:b/>
        </w:rPr>
        <w:t xml:space="preserve">Ф.И. Тютчев </w:t>
      </w:r>
      <w:r w:rsidRPr="001F21FD">
        <w:rPr>
          <w:b/>
          <w:i/>
        </w:rPr>
        <w:t>«Зима недаром злится», «Как весел грохот летних бурь», «Есть в осени первоначальной»;</w:t>
      </w:r>
      <w:r w:rsidRPr="001F21FD">
        <w:t xml:space="preserve"> </w:t>
      </w:r>
      <w:r w:rsidRPr="0021032B">
        <w:rPr>
          <w:b/>
        </w:rPr>
        <w:t xml:space="preserve">А.Н. Плещеев </w:t>
      </w:r>
      <w:r w:rsidRPr="001F21FD">
        <w:rPr>
          <w:b/>
          <w:i/>
        </w:rPr>
        <w:t>«Весна»,</w:t>
      </w:r>
      <w:r w:rsidRPr="0021032B">
        <w:rPr>
          <w:b/>
        </w:rPr>
        <w:t xml:space="preserve"> И.С. Никитин </w:t>
      </w:r>
      <w:r w:rsidRPr="001F21FD">
        <w:rPr>
          <w:b/>
          <w:i/>
        </w:rPr>
        <w:t>«Утро»,</w:t>
      </w:r>
      <w:r w:rsidRPr="001F21FD">
        <w:t xml:space="preserve"> </w:t>
      </w:r>
      <w:r w:rsidRPr="001F21FD">
        <w:rPr>
          <w:b/>
          <w:i/>
        </w:rPr>
        <w:t>«Зимняя ночь в деревне»;</w:t>
      </w:r>
      <w:r w:rsidRPr="0021032B">
        <w:rPr>
          <w:b/>
        </w:rPr>
        <w:t xml:space="preserve"> А.Н. Майков </w:t>
      </w:r>
      <w:r w:rsidRPr="001F21FD">
        <w:rPr>
          <w:b/>
          <w:i/>
        </w:rPr>
        <w:t>«Ласточки»;</w:t>
      </w:r>
      <w:r w:rsidRPr="0021032B">
        <w:rPr>
          <w:b/>
        </w:rPr>
        <w:t xml:space="preserve"> И.З. Суриков </w:t>
      </w:r>
      <w:r w:rsidRPr="001F21FD">
        <w:rPr>
          <w:b/>
          <w:i/>
        </w:rPr>
        <w:t>«Зима».</w:t>
      </w:r>
      <w:r w:rsidRPr="0021032B">
        <w:t xml:space="preserve"> Выразительное чтение наизусть стихотворений (по выбору учителя и учащихся).</w:t>
      </w:r>
    </w:p>
    <w:p w:rsidR="00582D9C" w:rsidRPr="0021032B" w:rsidRDefault="00582D9C" w:rsidP="001F21FD">
      <w:pPr>
        <w:ind w:firstLine="709"/>
        <w:jc w:val="both"/>
        <w:rPr>
          <w:i/>
        </w:rPr>
      </w:pPr>
      <w:r w:rsidRPr="0021032B">
        <w:rPr>
          <w:i/>
        </w:rPr>
        <w:t>Теория литературы. Стихотворный ритм как средство передачи эмоционального состояния, настроения.</w:t>
      </w:r>
    </w:p>
    <w:p w:rsidR="00582D9C" w:rsidRPr="0021032B" w:rsidRDefault="00582D9C" w:rsidP="00EC227C">
      <w:pPr>
        <w:ind w:firstLine="709"/>
        <w:jc w:val="center"/>
        <w:rPr>
          <w:b/>
        </w:rPr>
      </w:pPr>
      <w:r w:rsidRPr="0021032B">
        <w:rPr>
          <w:b/>
        </w:rPr>
        <w:t xml:space="preserve">ИЗ ЛИТЕРАТУРЫ </w:t>
      </w:r>
      <w:r w:rsidRPr="0021032B">
        <w:rPr>
          <w:b/>
          <w:lang w:val="en-US"/>
        </w:rPr>
        <w:t>XX</w:t>
      </w:r>
      <w:r w:rsidRPr="0021032B">
        <w:rPr>
          <w:b/>
        </w:rPr>
        <w:t xml:space="preserve"> ВЕКА</w:t>
      </w:r>
    </w:p>
    <w:p w:rsidR="00582D9C" w:rsidRPr="0021032B" w:rsidRDefault="00582D9C" w:rsidP="001F21FD">
      <w:pPr>
        <w:ind w:firstLine="709"/>
        <w:jc w:val="both"/>
      </w:pPr>
      <w:r w:rsidRPr="0021032B">
        <w:rPr>
          <w:b/>
        </w:rPr>
        <w:t xml:space="preserve">Иван Алексеевич Бунин. </w:t>
      </w:r>
      <w:r w:rsidRPr="0021032B">
        <w:t>Краткий рассказ о писателе.</w:t>
      </w:r>
    </w:p>
    <w:p w:rsidR="00582D9C" w:rsidRPr="0021032B" w:rsidRDefault="00582D9C" w:rsidP="001F21FD">
      <w:pPr>
        <w:ind w:firstLine="709"/>
        <w:jc w:val="both"/>
      </w:pPr>
      <w:r w:rsidRPr="0021032B">
        <w:rPr>
          <w:b/>
          <w:i/>
        </w:rPr>
        <w:t>«Косцы».</w:t>
      </w:r>
      <w:r w:rsidRPr="0021032B">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w:t>
      </w:r>
      <w:proofErr w:type="spellStart"/>
      <w:r w:rsidRPr="0021032B">
        <w:t>Родине.</w:t>
      </w:r>
      <w:r w:rsidRPr="0021032B">
        <w:rPr>
          <w:b/>
          <w:i/>
        </w:rPr>
        <w:t>Рассказ</w:t>
      </w:r>
      <w:proofErr w:type="spellEnd"/>
      <w:r w:rsidRPr="0021032B">
        <w:rPr>
          <w:b/>
          <w:i/>
        </w:rPr>
        <w:t xml:space="preserve"> «Подснежник». </w:t>
      </w:r>
      <w:r w:rsidRPr="0021032B">
        <w:t>(Для внеклассного чтения.) Тема исторического прошлого России. Праздники и будни в жизни главного героя.</w:t>
      </w:r>
    </w:p>
    <w:p w:rsidR="00582D9C" w:rsidRPr="0021032B" w:rsidRDefault="00582D9C" w:rsidP="001F21FD">
      <w:pPr>
        <w:ind w:firstLine="709"/>
        <w:jc w:val="both"/>
      </w:pPr>
      <w:r w:rsidRPr="0021032B">
        <w:rPr>
          <w:b/>
        </w:rPr>
        <w:t xml:space="preserve">Владимир </w:t>
      </w:r>
      <w:proofErr w:type="spellStart"/>
      <w:r w:rsidRPr="0021032B">
        <w:rPr>
          <w:b/>
        </w:rPr>
        <w:t>Галактионович</w:t>
      </w:r>
      <w:proofErr w:type="spellEnd"/>
      <w:r w:rsidRPr="0021032B">
        <w:rPr>
          <w:b/>
        </w:rPr>
        <w:t xml:space="preserve"> Короленко</w:t>
      </w:r>
      <w:r w:rsidRPr="0021032B">
        <w:t>. Краткий рассказ о писателе.</w:t>
      </w:r>
    </w:p>
    <w:p w:rsidR="00582D9C" w:rsidRPr="0021032B" w:rsidRDefault="00582D9C" w:rsidP="001F21FD">
      <w:pPr>
        <w:ind w:firstLine="709"/>
        <w:jc w:val="both"/>
      </w:pPr>
      <w:r w:rsidRPr="0021032B">
        <w:rPr>
          <w:b/>
          <w:i/>
        </w:rPr>
        <w:t>«В дурном обществе».</w:t>
      </w:r>
      <w:r w:rsidRPr="0021032B">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21032B">
        <w:t>Тыбурций</w:t>
      </w:r>
      <w:proofErr w:type="spellEnd"/>
      <w:r w:rsidRPr="0021032B">
        <w:t>. Отец и сын. Размышления героев. Взаимопонимание – основа отношений в семье.</w:t>
      </w:r>
    </w:p>
    <w:p w:rsidR="00582D9C" w:rsidRPr="0021032B" w:rsidRDefault="00582D9C" w:rsidP="001F21FD">
      <w:pPr>
        <w:ind w:firstLine="709"/>
        <w:jc w:val="both"/>
        <w:rPr>
          <w:i/>
        </w:rPr>
      </w:pPr>
      <w:r w:rsidRPr="0021032B">
        <w:rPr>
          <w:i/>
        </w:rPr>
        <w:t xml:space="preserve">Теория литературы. Портрет (развитие представлений). Композиция литературного произведения (начальное представление).  </w:t>
      </w:r>
    </w:p>
    <w:p w:rsidR="00582D9C" w:rsidRPr="0021032B" w:rsidRDefault="00582D9C" w:rsidP="001F21FD">
      <w:pPr>
        <w:ind w:firstLine="709"/>
        <w:jc w:val="both"/>
      </w:pPr>
      <w:r w:rsidRPr="0021032B">
        <w:rPr>
          <w:b/>
        </w:rPr>
        <w:lastRenderedPageBreak/>
        <w:t>Сергей Александрович Есенин.</w:t>
      </w:r>
      <w:r w:rsidRPr="0021032B">
        <w:t xml:space="preserve"> Рассказ о поэте. Стихотворение </w:t>
      </w:r>
      <w:r w:rsidRPr="0021032B">
        <w:rPr>
          <w:b/>
          <w:i/>
        </w:rPr>
        <w:t>«Я покинул родимый дом…», «Низкий дом с голубыми ставнями…»</w:t>
      </w:r>
      <w:r w:rsidRPr="0021032B">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582D9C" w:rsidRPr="0021032B" w:rsidRDefault="00582D9C" w:rsidP="001F21FD">
      <w:pPr>
        <w:ind w:firstLine="709"/>
        <w:jc w:val="both"/>
      </w:pPr>
      <w:r w:rsidRPr="0021032B">
        <w:rPr>
          <w:b/>
        </w:rPr>
        <w:t>Павел Петрович Бажов.</w:t>
      </w:r>
      <w:r w:rsidRPr="0021032B">
        <w:t xml:space="preserve"> Краткий рассказ о писателе.</w:t>
      </w:r>
    </w:p>
    <w:p w:rsidR="00582D9C" w:rsidRPr="0021032B" w:rsidRDefault="00582D9C" w:rsidP="001F21FD">
      <w:pPr>
        <w:ind w:firstLine="709"/>
        <w:jc w:val="both"/>
      </w:pPr>
      <w:r w:rsidRPr="0021032B">
        <w:rPr>
          <w:b/>
          <w:i/>
        </w:rPr>
        <w:t>«Медной горы Хозяйка».</w:t>
      </w:r>
      <w:r w:rsidRPr="0021032B">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582D9C" w:rsidRPr="0021032B" w:rsidRDefault="00582D9C" w:rsidP="001F21FD">
      <w:pPr>
        <w:ind w:firstLine="709"/>
        <w:jc w:val="both"/>
        <w:rPr>
          <w:i/>
        </w:rPr>
      </w:pPr>
      <w:r w:rsidRPr="0021032B">
        <w:rPr>
          <w:i/>
        </w:rPr>
        <w:t>Теория литературы. Сказ как жанр литературы (начальное представление).   Сказ и сказка (общее и различное).</w:t>
      </w:r>
    </w:p>
    <w:p w:rsidR="00582D9C" w:rsidRPr="0021032B" w:rsidRDefault="00582D9C" w:rsidP="001F21FD">
      <w:pPr>
        <w:ind w:firstLine="709"/>
        <w:jc w:val="both"/>
      </w:pPr>
      <w:r w:rsidRPr="0021032B">
        <w:rPr>
          <w:b/>
        </w:rPr>
        <w:t>Константин Георгиевич Паустовский</w:t>
      </w:r>
      <w:r w:rsidRPr="0021032B">
        <w:t>. Краткий рассказ о писателе.</w:t>
      </w:r>
    </w:p>
    <w:p w:rsidR="00582D9C" w:rsidRPr="0021032B" w:rsidRDefault="00582D9C" w:rsidP="001F21FD">
      <w:pPr>
        <w:ind w:firstLine="709"/>
        <w:jc w:val="both"/>
      </w:pPr>
      <w:r w:rsidRPr="0021032B">
        <w:rPr>
          <w:b/>
          <w:i/>
        </w:rPr>
        <w:t>«Теплый хлеб», «Заячьи лапы».</w:t>
      </w:r>
      <w:r w:rsidRPr="0021032B">
        <w:t xml:space="preserve"> Доброта и сострадание, реальное и фантастическое в сказках Паустовского.</w:t>
      </w:r>
    </w:p>
    <w:p w:rsidR="00582D9C" w:rsidRPr="0021032B" w:rsidRDefault="00582D9C" w:rsidP="001F21FD">
      <w:pPr>
        <w:ind w:firstLine="709"/>
        <w:jc w:val="both"/>
      </w:pPr>
      <w:r w:rsidRPr="0021032B">
        <w:rPr>
          <w:b/>
        </w:rPr>
        <w:t>Самуил Яковлевич Маршак.</w:t>
      </w:r>
      <w:r w:rsidRPr="0021032B">
        <w:t xml:space="preserve"> Краткий рассказ о писателе.</w:t>
      </w:r>
    </w:p>
    <w:p w:rsidR="00582D9C" w:rsidRPr="0021032B" w:rsidRDefault="00582D9C" w:rsidP="001F21FD">
      <w:pPr>
        <w:ind w:firstLine="709"/>
        <w:jc w:val="both"/>
      </w:pPr>
      <w:r w:rsidRPr="0021032B">
        <w:rPr>
          <w:b/>
          <w:i/>
        </w:rPr>
        <w:t>«Двенадцать месяцев»</w:t>
      </w:r>
      <w:r w:rsidRPr="0021032B">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582D9C" w:rsidRPr="0021032B" w:rsidRDefault="00582D9C" w:rsidP="001F21FD">
      <w:pPr>
        <w:ind w:firstLine="709"/>
        <w:jc w:val="both"/>
        <w:rPr>
          <w:i/>
        </w:rPr>
      </w:pPr>
      <w:r w:rsidRPr="0021032B">
        <w:rPr>
          <w:i/>
        </w:rPr>
        <w:t>Теория литературы. Драма как род литературы (начальное представление).   Пьеса-сказка.</w:t>
      </w:r>
    </w:p>
    <w:p w:rsidR="00582D9C" w:rsidRPr="0021032B" w:rsidRDefault="00582D9C" w:rsidP="001F21FD">
      <w:pPr>
        <w:ind w:firstLine="709"/>
        <w:jc w:val="both"/>
      </w:pPr>
      <w:r w:rsidRPr="0021032B">
        <w:rPr>
          <w:b/>
        </w:rPr>
        <w:t>Андрей Платонович Платонов</w:t>
      </w:r>
      <w:r w:rsidRPr="0021032B">
        <w:t>. Краткий рассказ о писателе.</w:t>
      </w:r>
    </w:p>
    <w:p w:rsidR="00582D9C" w:rsidRPr="0021032B" w:rsidRDefault="00582D9C" w:rsidP="001F21FD">
      <w:pPr>
        <w:ind w:firstLine="709"/>
        <w:jc w:val="both"/>
      </w:pPr>
      <w:r w:rsidRPr="0021032B">
        <w:rPr>
          <w:b/>
          <w:i/>
        </w:rPr>
        <w:t>«Никита».</w:t>
      </w:r>
      <w:r w:rsidRPr="0021032B">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582D9C" w:rsidRPr="0021032B" w:rsidRDefault="00582D9C" w:rsidP="001F21FD">
      <w:pPr>
        <w:ind w:firstLine="709"/>
        <w:jc w:val="both"/>
        <w:rPr>
          <w:i/>
        </w:rPr>
      </w:pPr>
      <w:r w:rsidRPr="0021032B">
        <w:rPr>
          <w:i/>
        </w:rPr>
        <w:t>Теория литературы. Фантастика в литературном произведении (развитие представлений).</w:t>
      </w:r>
    </w:p>
    <w:p w:rsidR="00582D9C" w:rsidRPr="0021032B" w:rsidRDefault="00582D9C" w:rsidP="001F21FD">
      <w:pPr>
        <w:ind w:firstLine="709"/>
        <w:jc w:val="both"/>
      </w:pPr>
      <w:r w:rsidRPr="0021032B">
        <w:rPr>
          <w:b/>
        </w:rPr>
        <w:t>Виктор Петрович Астафьев.</w:t>
      </w:r>
      <w:r w:rsidRPr="0021032B">
        <w:t xml:space="preserve"> Краткий рассказ о писателе.</w:t>
      </w:r>
    </w:p>
    <w:p w:rsidR="00582D9C" w:rsidRPr="0021032B" w:rsidRDefault="00582D9C" w:rsidP="001F21FD">
      <w:pPr>
        <w:ind w:firstLine="709"/>
        <w:jc w:val="both"/>
      </w:pPr>
      <w:r w:rsidRPr="0021032B">
        <w:rPr>
          <w:b/>
          <w:i/>
        </w:rPr>
        <w:t>«</w:t>
      </w:r>
      <w:proofErr w:type="spellStart"/>
      <w:r w:rsidRPr="0021032B">
        <w:rPr>
          <w:b/>
          <w:i/>
        </w:rPr>
        <w:t>Васюткино</w:t>
      </w:r>
      <w:proofErr w:type="spellEnd"/>
      <w:r w:rsidRPr="0021032B">
        <w:rPr>
          <w:b/>
          <w:i/>
        </w:rPr>
        <w:t xml:space="preserve"> озеро».</w:t>
      </w:r>
      <w:r w:rsidRPr="0021032B">
        <w:t xml:space="preserve"> Бесстрашие, терпение, любовь к природе и ее понимание, находчивость в экстремальных обстоятельствах. Поведение героя в </w:t>
      </w:r>
      <w:proofErr w:type="spellStart"/>
      <w:r w:rsidRPr="0021032B">
        <w:t>лесу.основные</w:t>
      </w:r>
      <w:proofErr w:type="spellEnd"/>
      <w:r w:rsidRPr="0021032B">
        <w:t xml:space="preserve"> черты характера героя. «Открытие» </w:t>
      </w:r>
      <w:proofErr w:type="spellStart"/>
      <w:r w:rsidRPr="0021032B">
        <w:t>Васюткой</w:t>
      </w:r>
      <w:proofErr w:type="spellEnd"/>
      <w:r w:rsidRPr="0021032B">
        <w:t xml:space="preserve"> нового озера. Становление характера юного героя через испытания, преодоление сложных жизненных ситуаций.</w:t>
      </w:r>
    </w:p>
    <w:p w:rsidR="00582D9C" w:rsidRPr="0021032B" w:rsidRDefault="00582D9C" w:rsidP="001F21FD">
      <w:pPr>
        <w:ind w:firstLine="709"/>
        <w:jc w:val="both"/>
        <w:rPr>
          <w:i/>
        </w:rPr>
      </w:pPr>
      <w:r w:rsidRPr="0021032B">
        <w:rPr>
          <w:i/>
        </w:rPr>
        <w:t xml:space="preserve">Теория литературы. Автобиографичность литературного произведения (начальное представление).  </w:t>
      </w:r>
    </w:p>
    <w:p w:rsidR="00582D9C" w:rsidRPr="0021032B" w:rsidRDefault="00692202" w:rsidP="001F21FD">
      <w:pPr>
        <w:ind w:firstLine="709"/>
        <w:jc w:val="both"/>
        <w:rPr>
          <w:i/>
        </w:rPr>
      </w:pPr>
      <w:r w:rsidRPr="0021032B">
        <w:rPr>
          <w:b/>
        </w:rPr>
        <w:t>«Ради жизни на Земле…»</w:t>
      </w:r>
      <w:r>
        <w:rPr>
          <w:b/>
        </w:rPr>
        <w:t xml:space="preserve"> </w:t>
      </w:r>
      <w:r w:rsidR="00582D9C" w:rsidRPr="0021032B">
        <w:t xml:space="preserve">Стихотворные произведения о войне. Патриотические подвиги в годы Великой Отечественной войны. </w:t>
      </w:r>
      <w:r w:rsidR="00582D9C" w:rsidRPr="0021032B">
        <w:rPr>
          <w:b/>
        </w:rPr>
        <w:t xml:space="preserve">К.М.Симонов </w:t>
      </w:r>
      <w:r w:rsidR="00582D9C" w:rsidRPr="0021032B">
        <w:rPr>
          <w:b/>
          <w:i/>
        </w:rPr>
        <w:t>«Майор привез мальчишку на лафете»</w:t>
      </w:r>
      <w:r w:rsidR="00582D9C" w:rsidRPr="0021032B">
        <w:t xml:space="preserve">; </w:t>
      </w:r>
      <w:r w:rsidR="00582D9C" w:rsidRPr="0021032B">
        <w:rPr>
          <w:b/>
        </w:rPr>
        <w:t xml:space="preserve">А.Т.Твардовский </w:t>
      </w:r>
      <w:r w:rsidR="00582D9C" w:rsidRPr="0021032B">
        <w:rPr>
          <w:b/>
          <w:i/>
        </w:rPr>
        <w:t>«Рассказ танкиста»</w:t>
      </w:r>
      <w:r w:rsidR="00582D9C" w:rsidRPr="0021032B">
        <w:rPr>
          <w:i/>
        </w:rPr>
        <w:t xml:space="preserve">. </w:t>
      </w:r>
    </w:p>
    <w:p w:rsidR="00582D9C" w:rsidRPr="0021032B" w:rsidRDefault="00582D9C" w:rsidP="001F21FD">
      <w:pPr>
        <w:ind w:firstLine="709"/>
        <w:jc w:val="both"/>
      </w:pPr>
      <w:r w:rsidRPr="0021032B">
        <w:t>Война и дети – трагическая и героическая тема произведений о Великой Отечественной войне.</w:t>
      </w:r>
    </w:p>
    <w:p w:rsidR="001F21FD" w:rsidRDefault="00692202" w:rsidP="001F21FD">
      <w:pPr>
        <w:ind w:firstLine="709"/>
        <w:jc w:val="both"/>
        <w:rPr>
          <w:b/>
        </w:rPr>
      </w:pPr>
      <w:r w:rsidRPr="0021032B">
        <w:rPr>
          <w:b/>
        </w:rPr>
        <w:t>ПРОИЗВЕДЕНИЯ О РОДИНЕ И РОДНОЙ ПРИРОДЕ</w:t>
      </w:r>
    </w:p>
    <w:p w:rsidR="00582D9C" w:rsidRPr="0021032B" w:rsidRDefault="00582D9C" w:rsidP="001F21FD">
      <w:pPr>
        <w:ind w:firstLine="709"/>
        <w:jc w:val="both"/>
      </w:pPr>
      <w:r w:rsidRPr="001F21FD">
        <w:rPr>
          <w:b/>
        </w:rPr>
        <w:t>И.Бунин</w:t>
      </w:r>
      <w:r w:rsidRPr="0021032B">
        <w:t xml:space="preserve"> </w:t>
      </w:r>
      <w:r w:rsidRPr="001F21FD">
        <w:rPr>
          <w:b/>
          <w:i/>
        </w:rPr>
        <w:t>«Помню долгий зимний вечер…»;</w:t>
      </w:r>
      <w:r w:rsidRPr="0021032B">
        <w:t xml:space="preserve"> </w:t>
      </w:r>
      <w:proofErr w:type="spellStart"/>
      <w:r w:rsidRPr="001F21FD">
        <w:rPr>
          <w:b/>
        </w:rPr>
        <w:t>А.Прокофьев</w:t>
      </w:r>
      <w:proofErr w:type="spellEnd"/>
      <w:r w:rsidRPr="0021032B">
        <w:t xml:space="preserve"> </w:t>
      </w:r>
      <w:r w:rsidRPr="001F21FD">
        <w:rPr>
          <w:b/>
          <w:i/>
        </w:rPr>
        <w:t>«Аленушка»;</w:t>
      </w:r>
      <w:r w:rsidRPr="0021032B">
        <w:t xml:space="preserve"> </w:t>
      </w:r>
      <w:proofErr w:type="spellStart"/>
      <w:r w:rsidRPr="001F21FD">
        <w:rPr>
          <w:b/>
        </w:rPr>
        <w:t>Д.Кедрин</w:t>
      </w:r>
      <w:proofErr w:type="spellEnd"/>
      <w:r w:rsidRPr="0021032B">
        <w:t xml:space="preserve"> </w:t>
      </w:r>
      <w:r w:rsidRPr="001F21FD">
        <w:rPr>
          <w:b/>
          <w:i/>
        </w:rPr>
        <w:t>«Аленушка»;</w:t>
      </w:r>
      <w:r w:rsidRPr="0021032B">
        <w:t xml:space="preserve"> </w:t>
      </w:r>
      <w:proofErr w:type="spellStart"/>
      <w:r w:rsidRPr="001F21FD">
        <w:rPr>
          <w:b/>
        </w:rPr>
        <w:t>Н.Рубцов</w:t>
      </w:r>
      <w:proofErr w:type="spellEnd"/>
      <w:r w:rsidRPr="0021032B">
        <w:t xml:space="preserve"> </w:t>
      </w:r>
      <w:r w:rsidRPr="001F21FD">
        <w:rPr>
          <w:b/>
          <w:i/>
        </w:rPr>
        <w:t>«Родная деревня»;</w:t>
      </w:r>
      <w:r w:rsidRPr="0021032B">
        <w:t xml:space="preserve"> </w:t>
      </w:r>
      <w:r w:rsidRPr="001F21FD">
        <w:rPr>
          <w:b/>
        </w:rPr>
        <w:t xml:space="preserve">Дон </w:t>
      </w:r>
      <w:proofErr w:type="spellStart"/>
      <w:r w:rsidRPr="001F21FD">
        <w:rPr>
          <w:b/>
        </w:rPr>
        <w:t>Аминадо</w:t>
      </w:r>
      <w:proofErr w:type="spellEnd"/>
      <w:r w:rsidRPr="0021032B">
        <w:t xml:space="preserve"> </w:t>
      </w:r>
      <w:r w:rsidRPr="001F21FD">
        <w:rPr>
          <w:b/>
          <w:i/>
        </w:rPr>
        <w:t>«Города и годы».</w:t>
      </w:r>
      <w:r w:rsidRPr="0021032B">
        <w:t xml:space="preserve"> Конкретные пейзажные зарисовки и обобщенный образ России. Сближение образов волшебных сказок и русской природы в лирических стихотворениях.</w:t>
      </w:r>
    </w:p>
    <w:p w:rsidR="001F21FD" w:rsidRDefault="00692202" w:rsidP="001F21FD">
      <w:pPr>
        <w:ind w:firstLine="709"/>
        <w:jc w:val="both"/>
        <w:rPr>
          <w:b/>
        </w:rPr>
      </w:pPr>
      <w:r w:rsidRPr="0021032B">
        <w:rPr>
          <w:b/>
        </w:rPr>
        <w:t>ПИСАТЕЛИ УЛЫБАЮТСЯ</w:t>
      </w:r>
      <w:r>
        <w:rPr>
          <w:b/>
        </w:rPr>
        <w:t>.</w:t>
      </w:r>
      <w:r w:rsidRPr="0021032B">
        <w:rPr>
          <w:b/>
        </w:rPr>
        <w:t xml:space="preserve"> </w:t>
      </w:r>
    </w:p>
    <w:p w:rsidR="00582D9C" w:rsidRPr="0021032B" w:rsidRDefault="00582D9C" w:rsidP="001F21FD">
      <w:pPr>
        <w:ind w:firstLine="709"/>
        <w:jc w:val="both"/>
      </w:pPr>
      <w:r w:rsidRPr="0021032B">
        <w:rPr>
          <w:b/>
        </w:rPr>
        <w:t>Саша Черный</w:t>
      </w:r>
      <w:proofErr w:type="gramStart"/>
      <w:r w:rsidRPr="0021032B">
        <w:rPr>
          <w:b/>
        </w:rPr>
        <w:t>.</w:t>
      </w:r>
      <w:r w:rsidRPr="0021032B">
        <w:rPr>
          <w:b/>
          <w:i/>
        </w:rPr>
        <w:t>«</w:t>
      </w:r>
      <w:proofErr w:type="gramEnd"/>
      <w:r w:rsidRPr="0021032B">
        <w:rPr>
          <w:b/>
          <w:i/>
        </w:rPr>
        <w:t>Кавказский пленник», «Игорь-Робинзон».</w:t>
      </w:r>
      <w:r w:rsidRPr="0021032B">
        <w:t xml:space="preserve"> Образы и сюжеты литературной классики как темы произведений для детей.</w:t>
      </w:r>
    </w:p>
    <w:p w:rsidR="00582D9C" w:rsidRPr="0021032B" w:rsidRDefault="00582D9C" w:rsidP="001F21FD">
      <w:pPr>
        <w:ind w:firstLine="709"/>
        <w:jc w:val="both"/>
        <w:rPr>
          <w:i/>
        </w:rPr>
      </w:pPr>
      <w:r w:rsidRPr="0021032B">
        <w:rPr>
          <w:i/>
        </w:rPr>
        <w:t>Теория литературы. Юмор (развитие понятия).</w:t>
      </w:r>
    </w:p>
    <w:p w:rsidR="00582D9C" w:rsidRPr="0021032B" w:rsidRDefault="00582D9C" w:rsidP="00EC227C">
      <w:pPr>
        <w:ind w:firstLine="709"/>
        <w:jc w:val="center"/>
        <w:rPr>
          <w:b/>
        </w:rPr>
      </w:pPr>
      <w:r w:rsidRPr="0021032B">
        <w:rPr>
          <w:b/>
        </w:rPr>
        <w:t>ИЗ ЗАРУБЕЖНОЙ ЛИТЕРАТУРЫ</w:t>
      </w:r>
    </w:p>
    <w:p w:rsidR="00582D9C" w:rsidRPr="0021032B" w:rsidRDefault="00582D9C" w:rsidP="001F21FD">
      <w:pPr>
        <w:ind w:firstLine="709"/>
        <w:jc w:val="both"/>
      </w:pPr>
      <w:r w:rsidRPr="0021032B">
        <w:rPr>
          <w:b/>
        </w:rPr>
        <w:t>Роберт Льюис Стивенсон</w:t>
      </w:r>
      <w:r w:rsidRPr="0021032B">
        <w:t>. Краткий рассказ о писателе.</w:t>
      </w:r>
    </w:p>
    <w:p w:rsidR="00582D9C" w:rsidRPr="0021032B" w:rsidRDefault="00582D9C" w:rsidP="001F21FD">
      <w:pPr>
        <w:ind w:firstLine="709"/>
        <w:jc w:val="both"/>
      </w:pPr>
      <w:r w:rsidRPr="0021032B">
        <w:rPr>
          <w:b/>
          <w:i/>
        </w:rPr>
        <w:t>«Вересковый мед».</w:t>
      </w:r>
      <w:r w:rsidRPr="0021032B">
        <w:t xml:space="preserve"> Подвиг героя во имя сохранения традиций предков.</w:t>
      </w:r>
    </w:p>
    <w:p w:rsidR="00582D9C" w:rsidRPr="0021032B" w:rsidRDefault="00582D9C" w:rsidP="001F21FD">
      <w:pPr>
        <w:ind w:firstLine="709"/>
        <w:jc w:val="both"/>
        <w:rPr>
          <w:i/>
        </w:rPr>
      </w:pPr>
      <w:r w:rsidRPr="0021032B">
        <w:rPr>
          <w:i/>
        </w:rPr>
        <w:t>Теория литературы. Баллада (развитие представлений).</w:t>
      </w:r>
    </w:p>
    <w:p w:rsidR="00582D9C" w:rsidRPr="0021032B" w:rsidRDefault="00582D9C" w:rsidP="001F21FD">
      <w:pPr>
        <w:ind w:firstLine="709"/>
        <w:jc w:val="both"/>
      </w:pPr>
      <w:r w:rsidRPr="0021032B">
        <w:rPr>
          <w:b/>
        </w:rPr>
        <w:t>Даниэль Дефо.</w:t>
      </w:r>
      <w:r w:rsidRPr="0021032B">
        <w:t xml:space="preserve"> Краткий рассказ о писателе.</w:t>
      </w:r>
    </w:p>
    <w:p w:rsidR="00582D9C" w:rsidRPr="0021032B" w:rsidRDefault="00582D9C" w:rsidP="001F21FD">
      <w:pPr>
        <w:ind w:firstLine="709"/>
        <w:jc w:val="both"/>
      </w:pPr>
      <w:r w:rsidRPr="0021032B">
        <w:rPr>
          <w:b/>
          <w:i/>
        </w:rPr>
        <w:lastRenderedPageBreak/>
        <w:t>«Робинзон Крузо».</w:t>
      </w:r>
      <w:r w:rsidRPr="0021032B">
        <w:t xml:space="preserve"> Жизнь и необычайные приключения Робинзона Крузо, характер героя. Гимн неисчерпаемым возможностям человека.</w:t>
      </w:r>
    </w:p>
    <w:p w:rsidR="00582D9C" w:rsidRPr="0021032B" w:rsidRDefault="00582D9C" w:rsidP="001F21FD">
      <w:pPr>
        <w:ind w:firstLine="709"/>
        <w:jc w:val="both"/>
      </w:pPr>
      <w:proofErr w:type="spellStart"/>
      <w:r w:rsidRPr="0021032B">
        <w:rPr>
          <w:b/>
        </w:rPr>
        <w:t>Ханс</w:t>
      </w:r>
      <w:proofErr w:type="spellEnd"/>
      <w:r w:rsidRPr="0021032B">
        <w:rPr>
          <w:b/>
        </w:rPr>
        <w:t xml:space="preserve"> </w:t>
      </w:r>
      <w:proofErr w:type="spellStart"/>
      <w:r w:rsidRPr="0021032B">
        <w:rPr>
          <w:b/>
        </w:rPr>
        <w:t>Кристиан</w:t>
      </w:r>
      <w:proofErr w:type="spellEnd"/>
      <w:r w:rsidRPr="0021032B">
        <w:rPr>
          <w:b/>
        </w:rPr>
        <w:t xml:space="preserve"> Андерсен.</w:t>
      </w:r>
      <w:r w:rsidRPr="0021032B">
        <w:t xml:space="preserve"> Краткий рассказ о писателе.</w:t>
      </w:r>
    </w:p>
    <w:p w:rsidR="00582D9C" w:rsidRPr="0021032B" w:rsidRDefault="00582D9C" w:rsidP="001F21FD">
      <w:pPr>
        <w:ind w:firstLine="709"/>
        <w:jc w:val="both"/>
      </w:pPr>
      <w:r w:rsidRPr="0021032B">
        <w:rPr>
          <w:b/>
          <w:i/>
        </w:rPr>
        <w:t>«Снежная королева».</w:t>
      </w:r>
      <w:r w:rsidRPr="0021032B">
        <w:t xml:space="preserve">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w:t>
      </w:r>
      <w:proofErr w:type="gramStart"/>
      <w:r w:rsidRPr="0021032B">
        <w:t>.с</w:t>
      </w:r>
      <w:proofErr w:type="gramEnd"/>
      <w:r w:rsidRPr="0021032B">
        <w:t>нежная королева и Герда – противопоставление красоты внутренней и внешней. Победа добра, любви и дружбы.</w:t>
      </w:r>
    </w:p>
    <w:p w:rsidR="00582D9C" w:rsidRPr="0021032B" w:rsidRDefault="00582D9C" w:rsidP="001F21FD">
      <w:pPr>
        <w:ind w:firstLine="709"/>
        <w:jc w:val="both"/>
        <w:rPr>
          <w:i/>
          <w:u w:val="single"/>
        </w:rPr>
      </w:pPr>
      <w:r w:rsidRPr="0021032B">
        <w:rPr>
          <w:i/>
        </w:rPr>
        <w:t>Теория литературы. Художественная деталь (начальные представления).</w:t>
      </w:r>
    </w:p>
    <w:p w:rsidR="00582D9C" w:rsidRPr="0021032B" w:rsidRDefault="00582D9C" w:rsidP="001F21FD">
      <w:pPr>
        <w:ind w:firstLine="709"/>
        <w:jc w:val="both"/>
      </w:pPr>
      <w:r w:rsidRPr="0021032B">
        <w:rPr>
          <w:b/>
        </w:rPr>
        <w:t>Марк Твен.</w:t>
      </w:r>
      <w:r w:rsidRPr="0021032B">
        <w:t xml:space="preserve"> Краткий рассказ о писателе.</w:t>
      </w:r>
    </w:p>
    <w:p w:rsidR="00582D9C" w:rsidRPr="0021032B" w:rsidRDefault="00582D9C" w:rsidP="001F21FD">
      <w:pPr>
        <w:ind w:firstLine="709"/>
        <w:jc w:val="both"/>
      </w:pPr>
      <w:r w:rsidRPr="0021032B">
        <w:rPr>
          <w:b/>
          <w:i/>
        </w:rPr>
        <w:t xml:space="preserve">«Приключения Тома </w:t>
      </w:r>
      <w:proofErr w:type="spellStart"/>
      <w:r w:rsidRPr="0021032B">
        <w:rPr>
          <w:b/>
          <w:i/>
        </w:rPr>
        <w:t>Сойера</w:t>
      </w:r>
      <w:proofErr w:type="spellEnd"/>
      <w:r w:rsidRPr="0021032B">
        <w:rPr>
          <w:b/>
          <w:i/>
        </w:rPr>
        <w:t>».</w:t>
      </w:r>
      <w:r w:rsidRPr="0021032B">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582D9C" w:rsidRPr="0021032B" w:rsidRDefault="00582D9C" w:rsidP="001F21FD">
      <w:pPr>
        <w:ind w:firstLine="709"/>
        <w:jc w:val="both"/>
      </w:pPr>
      <w:r w:rsidRPr="0021032B">
        <w:t>Изобретательность в играх – умение сделать окружающий мир интересным.</w:t>
      </w:r>
    </w:p>
    <w:p w:rsidR="00582D9C" w:rsidRPr="0021032B" w:rsidRDefault="00582D9C" w:rsidP="001F21FD">
      <w:pPr>
        <w:ind w:firstLine="709"/>
        <w:jc w:val="both"/>
      </w:pPr>
      <w:r w:rsidRPr="0021032B">
        <w:rPr>
          <w:b/>
        </w:rPr>
        <w:t>Джек Лондон</w:t>
      </w:r>
      <w:r w:rsidRPr="0021032B">
        <w:t>. Краткий рассказ о писателе.</w:t>
      </w:r>
    </w:p>
    <w:p w:rsidR="00582D9C" w:rsidRPr="0021032B" w:rsidRDefault="00582D9C" w:rsidP="001F21FD">
      <w:pPr>
        <w:ind w:firstLine="709"/>
        <w:jc w:val="both"/>
      </w:pPr>
      <w:r w:rsidRPr="0021032B">
        <w:rPr>
          <w:b/>
          <w:i/>
        </w:rPr>
        <w:t xml:space="preserve">«Сказание о </w:t>
      </w:r>
      <w:proofErr w:type="spellStart"/>
      <w:r w:rsidRPr="0021032B">
        <w:rPr>
          <w:b/>
          <w:i/>
        </w:rPr>
        <w:t>Кише</w:t>
      </w:r>
      <w:proofErr w:type="spellEnd"/>
      <w:r w:rsidRPr="0021032B">
        <w:rPr>
          <w:b/>
          <w:i/>
        </w:rPr>
        <w:t>»</w:t>
      </w:r>
      <w:r w:rsidRPr="0021032B">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582D9C" w:rsidRPr="0021032B" w:rsidRDefault="00582D9C" w:rsidP="001F21FD">
      <w:pPr>
        <w:ind w:firstLine="709"/>
        <w:jc w:val="both"/>
      </w:pPr>
    </w:p>
    <w:p w:rsidR="00582D9C" w:rsidRPr="00121311" w:rsidRDefault="00692202" w:rsidP="001F21FD">
      <w:pPr>
        <w:pStyle w:val="a3"/>
        <w:jc w:val="both"/>
        <w:rPr>
          <w:b/>
          <w:u w:val="single"/>
        </w:rPr>
      </w:pPr>
      <w:r>
        <w:rPr>
          <w:b/>
          <w:u w:val="single"/>
        </w:rPr>
        <w:t xml:space="preserve">Для заучивания наизусть </w:t>
      </w:r>
    </w:p>
    <w:p w:rsidR="00582D9C" w:rsidRPr="00121311" w:rsidRDefault="00582D9C" w:rsidP="001F21FD">
      <w:pPr>
        <w:pStyle w:val="a3"/>
        <w:jc w:val="both"/>
      </w:pPr>
      <w:r w:rsidRPr="00121311">
        <w:t>И.А. Крылов. Басня – на выбор.</w:t>
      </w:r>
    </w:p>
    <w:p w:rsidR="00582D9C" w:rsidRPr="00121311" w:rsidRDefault="00582D9C" w:rsidP="001F21FD">
      <w:pPr>
        <w:pStyle w:val="a3"/>
        <w:jc w:val="both"/>
      </w:pPr>
      <w:r w:rsidRPr="00121311">
        <w:t>А.С. Пушкин Отрывок из «Сказки о мертвой царевне…»</w:t>
      </w:r>
    </w:p>
    <w:p w:rsidR="00582D9C" w:rsidRPr="00121311" w:rsidRDefault="00582D9C" w:rsidP="001F21FD">
      <w:pPr>
        <w:pStyle w:val="a3"/>
        <w:jc w:val="both"/>
      </w:pPr>
      <w:r w:rsidRPr="00121311">
        <w:t>М.Ю.Лермонтов «Бородино» (отрывок)</w:t>
      </w:r>
    </w:p>
    <w:p w:rsidR="00582D9C" w:rsidRPr="00121311" w:rsidRDefault="00582D9C" w:rsidP="001F21FD">
      <w:pPr>
        <w:pStyle w:val="a3"/>
        <w:jc w:val="both"/>
      </w:pPr>
      <w:r w:rsidRPr="00121311">
        <w:t>Н.А.Некрасов. Одно стихотворение – по выбору.</w:t>
      </w:r>
    </w:p>
    <w:p w:rsidR="00582D9C" w:rsidRPr="00121311" w:rsidRDefault="00582D9C" w:rsidP="001F21FD">
      <w:pPr>
        <w:pStyle w:val="a3"/>
        <w:jc w:val="both"/>
      </w:pPr>
      <w:r w:rsidRPr="00121311">
        <w:t>Одно стихотворение о русской природе поэтов 19 века.</w:t>
      </w:r>
    </w:p>
    <w:p w:rsidR="00582D9C" w:rsidRPr="00121311" w:rsidRDefault="00582D9C" w:rsidP="001F21FD">
      <w:pPr>
        <w:pStyle w:val="a3"/>
        <w:jc w:val="both"/>
      </w:pPr>
      <w:r w:rsidRPr="00121311">
        <w:t>А.А. Блок. «Летний вечер».</w:t>
      </w:r>
    </w:p>
    <w:p w:rsidR="00582D9C" w:rsidRPr="00121311" w:rsidRDefault="00582D9C" w:rsidP="001F21FD">
      <w:pPr>
        <w:pStyle w:val="a3"/>
        <w:jc w:val="both"/>
      </w:pPr>
      <w:r w:rsidRPr="00121311">
        <w:t>И.А.Бунин. Одно стихотворение – на выбор.</w:t>
      </w:r>
    </w:p>
    <w:p w:rsidR="00582D9C" w:rsidRPr="00121311" w:rsidRDefault="00582D9C" w:rsidP="001F21FD">
      <w:pPr>
        <w:pStyle w:val="a3"/>
        <w:jc w:val="both"/>
      </w:pPr>
      <w:r w:rsidRPr="00121311">
        <w:t>С.А.Есенин. Одно стихотворение – на выбор.</w:t>
      </w:r>
    </w:p>
    <w:p w:rsidR="00582D9C" w:rsidRPr="00121311" w:rsidRDefault="00582D9C" w:rsidP="001F21FD">
      <w:pPr>
        <w:pStyle w:val="a3"/>
        <w:jc w:val="both"/>
      </w:pPr>
      <w:r w:rsidRPr="00121311">
        <w:t>Одно стихотворение о русской природе поэтов ХХ века.</w:t>
      </w:r>
    </w:p>
    <w:p w:rsidR="0001405B" w:rsidRDefault="0001405B">
      <w:pPr>
        <w:rPr>
          <w:b/>
        </w:rPr>
      </w:pPr>
      <w:r>
        <w:rPr>
          <w:b/>
        </w:rPr>
        <w:br w:type="page"/>
      </w:r>
    </w:p>
    <w:p w:rsidR="001D26D0" w:rsidRDefault="001D26D0" w:rsidP="001D26D0">
      <w:pPr>
        <w:shd w:val="clear" w:color="auto" w:fill="FFFFFF"/>
        <w:jc w:val="center"/>
        <w:rPr>
          <w:b/>
        </w:rPr>
      </w:pPr>
    </w:p>
    <w:p w:rsidR="00692202" w:rsidRPr="00BA6882" w:rsidRDefault="00BA6882" w:rsidP="001D26D0">
      <w:pPr>
        <w:shd w:val="clear" w:color="auto" w:fill="FFFFFF"/>
        <w:jc w:val="center"/>
        <w:rPr>
          <w:b/>
        </w:rPr>
      </w:pPr>
      <w:r>
        <w:rPr>
          <w:b/>
        </w:rPr>
        <w:t>С</w:t>
      </w:r>
      <w:r w:rsidRPr="00BA6882">
        <w:rPr>
          <w:b/>
        </w:rPr>
        <w:t>писок учебно-методической литературы</w:t>
      </w:r>
    </w:p>
    <w:p w:rsidR="00437B0C" w:rsidRPr="00F8053E" w:rsidRDefault="00437B0C" w:rsidP="00437B0C">
      <w:pPr>
        <w:pStyle w:val="a3"/>
        <w:numPr>
          <w:ilvl w:val="0"/>
          <w:numId w:val="8"/>
        </w:numPr>
        <w:jc w:val="both"/>
      </w:pPr>
      <w:r w:rsidRPr="00F8053E">
        <w:t>Рабочая программа. Литература. Предметная линия учебников под редакцией В.Я. Коровиной. 5-9 классы. – М.: Просвещение, 2011.</w:t>
      </w:r>
    </w:p>
    <w:p w:rsidR="00437B0C" w:rsidRPr="00F8053E" w:rsidRDefault="00437B0C" w:rsidP="00437B0C">
      <w:pPr>
        <w:pStyle w:val="a3"/>
        <w:numPr>
          <w:ilvl w:val="0"/>
          <w:numId w:val="8"/>
        </w:numPr>
        <w:jc w:val="both"/>
      </w:pPr>
      <w:r w:rsidRPr="00F8053E">
        <w:t>Литература. 5 класс. Учебник для образовательных организаций. В 2 ч./ В.Я.Коровина, В.П. Журавлёв, В.И. Коровин. – М.: Просвещение, 2016.</w:t>
      </w:r>
    </w:p>
    <w:p w:rsidR="00437B0C" w:rsidRPr="00F8053E" w:rsidRDefault="00437B0C" w:rsidP="00437B0C">
      <w:pPr>
        <w:pStyle w:val="a3"/>
        <w:numPr>
          <w:ilvl w:val="0"/>
          <w:numId w:val="8"/>
        </w:numPr>
        <w:jc w:val="both"/>
      </w:pPr>
      <w:r w:rsidRPr="00F8053E">
        <w:t>Коровина В.Я. и др. Читаем, думаем, спорим …: Дидактический материал по литературе: 5 класс. – М.: Просвещение, 2011.</w:t>
      </w:r>
    </w:p>
    <w:p w:rsidR="00437B0C" w:rsidRPr="00F8053E" w:rsidRDefault="00437B0C" w:rsidP="00437B0C">
      <w:pPr>
        <w:numPr>
          <w:ilvl w:val="0"/>
          <w:numId w:val="8"/>
        </w:numPr>
        <w:contextualSpacing/>
        <w:jc w:val="both"/>
      </w:pPr>
      <w:r w:rsidRPr="00F8053E">
        <w:t>Литература: 5 класс: Фонохрестоматия: Электронное учебное пособие на СD-PОМ / Сост. В.Я.Коровина, В.П.Журавлев, В.И.Коровин. - М.: Просвещение, 2012.</w:t>
      </w:r>
    </w:p>
    <w:p w:rsidR="00437B0C" w:rsidRPr="00F8053E" w:rsidRDefault="00437B0C" w:rsidP="00437B0C">
      <w:pPr>
        <w:numPr>
          <w:ilvl w:val="0"/>
          <w:numId w:val="8"/>
        </w:numPr>
        <w:contextualSpacing/>
        <w:jc w:val="both"/>
      </w:pPr>
      <w:r w:rsidRPr="00F8053E">
        <w:t>Беломестных О.Б., Корнеева М.С., Золотарёва И.В. Поурочное планирование по литературе. 5 класс. – М.: ВАКО, 2002.</w:t>
      </w:r>
    </w:p>
    <w:p w:rsidR="00437B0C" w:rsidRPr="00F8053E" w:rsidRDefault="00437B0C" w:rsidP="00437B0C">
      <w:pPr>
        <w:numPr>
          <w:ilvl w:val="0"/>
          <w:numId w:val="8"/>
        </w:numPr>
        <w:contextualSpacing/>
        <w:jc w:val="both"/>
      </w:pPr>
      <w:r w:rsidRPr="00F8053E">
        <w:t xml:space="preserve">Ерёмина О.А. Поурочное планирование по литературе: 5 </w:t>
      </w:r>
      <w:proofErr w:type="spellStart"/>
      <w:r w:rsidRPr="00F8053E">
        <w:t>кл</w:t>
      </w:r>
      <w:proofErr w:type="spellEnd"/>
      <w:r w:rsidRPr="00F8053E">
        <w:t xml:space="preserve">.: Методическое пособие к учебнику-хрестоматии Коровиной В.Я. и др. «Литература. 5 </w:t>
      </w:r>
      <w:proofErr w:type="spellStart"/>
      <w:r w:rsidRPr="00F8053E">
        <w:t>кл</w:t>
      </w:r>
      <w:proofErr w:type="spellEnd"/>
      <w:r w:rsidRPr="00F8053E">
        <w:t>.» / О.А. Ерёменко. – М.: Изд-во «Экзамен», 2006.</w:t>
      </w:r>
    </w:p>
    <w:p w:rsidR="00437B0C" w:rsidRPr="00F8053E" w:rsidRDefault="00437B0C" w:rsidP="00437B0C">
      <w:pPr>
        <w:numPr>
          <w:ilvl w:val="0"/>
          <w:numId w:val="8"/>
        </w:numPr>
        <w:contextualSpacing/>
        <w:jc w:val="both"/>
      </w:pPr>
      <w:r w:rsidRPr="00F8053E">
        <w:t xml:space="preserve">Золотарёва И.В., Егорова Н.В. Универсальные поурочные разработки по литературе. 5 класс. –Изд. 3-е, </w:t>
      </w:r>
      <w:proofErr w:type="spellStart"/>
      <w:r w:rsidRPr="00F8053E">
        <w:t>исправл</w:t>
      </w:r>
      <w:proofErr w:type="spellEnd"/>
      <w:r w:rsidRPr="00F8053E">
        <w:t xml:space="preserve">. и </w:t>
      </w:r>
      <w:proofErr w:type="spellStart"/>
      <w:r w:rsidRPr="00F8053E">
        <w:t>дополн</w:t>
      </w:r>
      <w:proofErr w:type="spellEnd"/>
      <w:r w:rsidRPr="00F8053E">
        <w:t>. – М.: ВАКО, 2005.</w:t>
      </w:r>
    </w:p>
    <w:p w:rsidR="00437B0C" w:rsidRPr="00F8053E" w:rsidRDefault="00437B0C" w:rsidP="00437B0C">
      <w:pPr>
        <w:numPr>
          <w:ilvl w:val="0"/>
          <w:numId w:val="8"/>
        </w:numPr>
        <w:contextualSpacing/>
        <w:jc w:val="both"/>
      </w:pPr>
      <w:r w:rsidRPr="00F8053E">
        <w:t xml:space="preserve">Коровина В.Я. , </w:t>
      </w:r>
      <w:proofErr w:type="spellStart"/>
      <w:r w:rsidRPr="00F8053E">
        <w:t>Збарский</w:t>
      </w:r>
      <w:proofErr w:type="spellEnd"/>
      <w:r w:rsidRPr="00F8053E">
        <w:t xml:space="preserve"> И.С. Литература: Методические советы: 5 класс. – М.: Просвещение, 2006.</w:t>
      </w:r>
    </w:p>
    <w:p w:rsidR="00437B0C" w:rsidRPr="00F8053E" w:rsidRDefault="00F8053E" w:rsidP="00437B0C">
      <w:pPr>
        <w:numPr>
          <w:ilvl w:val="0"/>
          <w:numId w:val="8"/>
        </w:numPr>
        <w:contextualSpacing/>
        <w:jc w:val="both"/>
      </w:pPr>
      <w:r w:rsidRPr="00F8053E">
        <w:rPr>
          <w:color w:val="000000"/>
        </w:rPr>
        <w:t>Литература. 5 класс</w:t>
      </w:r>
      <w:proofErr w:type="gramStart"/>
      <w:r w:rsidRPr="00F8053E">
        <w:rPr>
          <w:color w:val="000000"/>
        </w:rPr>
        <w:t xml:space="preserve"> :</w:t>
      </w:r>
      <w:proofErr w:type="gramEnd"/>
      <w:r w:rsidRPr="00F8053E">
        <w:rPr>
          <w:color w:val="000000"/>
        </w:rPr>
        <w:t xml:space="preserve"> поурочные планы по учебнику В.Я. Коровиной и др. / авт.-сост. И.В. Карасева, В.Н. </w:t>
      </w:r>
      <w:proofErr w:type="spellStart"/>
      <w:r w:rsidRPr="00F8053E">
        <w:rPr>
          <w:color w:val="000000"/>
        </w:rPr>
        <w:t>Пташктна</w:t>
      </w:r>
      <w:proofErr w:type="spellEnd"/>
      <w:r w:rsidRPr="00F8053E">
        <w:rPr>
          <w:color w:val="000000"/>
        </w:rPr>
        <w:t xml:space="preserve">. – 3-е изд., </w:t>
      </w:r>
      <w:proofErr w:type="spellStart"/>
      <w:r w:rsidRPr="00F8053E">
        <w:rPr>
          <w:color w:val="000000"/>
        </w:rPr>
        <w:t>перераб</w:t>
      </w:r>
      <w:proofErr w:type="spellEnd"/>
      <w:r w:rsidRPr="00F8053E">
        <w:rPr>
          <w:color w:val="000000"/>
        </w:rPr>
        <w:t>. и доп. – Волгоград : Учитель, 2011.</w:t>
      </w:r>
    </w:p>
    <w:p w:rsidR="00437B0C" w:rsidRPr="00F8053E" w:rsidRDefault="00F8053E" w:rsidP="00437B0C">
      <w:pPr>
        <w:numPr>
          <w:ilvl w:val="0"/>
          <w:numId w:val="8"/>
        </w:numPr>
        <w:contextualSpacing/>
        <w:jc w:val="both"/>
      </w:pPr>
      <w:r w:rsidRPr="00F8053E">
        <w:t xml:space="preserve">Литература в таблицах : 5-11 </w:t>
      </w:r>
      <w:proofErr w:type="spellStart"/>
      <w:r w:rsidRPr="00F8053E">
        <w:t>кл</w:t>
      </w:r>
      <w:proofErr w:type="spellEnd"/>
      <w:r w:rsidRPr="00F8053E">
        <w:t>.: справ</w:t>
      </w:r>
      <w:proofErr w:type="gramStart"/>
      <w:r w:rsidRPr="00F8053E">
        <w:t>.</w:t>
      </w:r>
      <w:proofErr w:type="gramEnd"/>
      <w:r w:rsidRPr="00F8053E">
        <w:t xml:space="preserve"> </w:t>
      </w:r>
      <w:proofErr w:type="gramStart"/>
      <w:r w:rsidRPr="00F8053E">
        <w:t>м</w:t>
      </w:r>
      <w:proofErr w:type="gramEnd"/>
      <w:r w:rsidRPr="00F8053E">
        <w:t xml:space="preserve">атериалы / Н.А. Миронова. – М.: АСТ: </w:t>
      </w:r>
      <w:proofErr w:type="spellStart"/>
      <w:r w:rsidRPr="00F8053E">
        <w:t>Астрель</w:t>
      </w:r>
      <w:proofErr w:type="spellEnd"/>
      <w:r w:rsidRPr="00F8053E">
        <w:t>, 2011.</w:t>
      </w:r>
    </w:p>
    <w:p w:rsidR="00437B0C" w:rsidRPr="00F8053E" w:rsidRDefault="00F8053E" w:rsidP="00437B0C">
      <w:pPr>
        <w:pStyle w:val="a3"/>
        <w:numPr>
          <w:ilvl w:val="0"/>
          <w:numId w:val="8"/>
        </w:numPr>
        <w:jc w:val="both"/>
      </w:pPr>
      <w:r w:rsidRPr="00F8053E">
        <w:t>Литература в таблицах и схемах / Марина Мещерякова. – 10 изд. – М.: Айрис-пресс, 2010.</w:t>
      </w:r>
    </w:p>
    <w:p w:rsidR="00F8053E" w:rsidRPr="00F8053E" w:rsidRDefault="00F8053E" w:rsidP="00437B0C">
      <w:pPr>
        <w:pStyle w:val="a3"/>
        <w:numPr>
          <w:ilvl w:val="0"/>
          <w:numId w:val="8"/>
        </w:numPr>
        <w:jc w:val="both"/>
      </w:pPr>
      <w:proofErr w:type="spellStart"/>
      <w:r w:rsidRPr="00F8053E">
        <w:t>Турьянская</w:t>
      </w:r>
      <w:proofErr w:type="spellEnd"/>
      <w:r w:rsidRPr="00F8053E">
        <w:t xml:space="preserve"> Б.И. Урок за уроком М.Русское слово, 2005</w:t>
      </w:r>
    </w:p>
    <w:p w:rsidR="0001405B" w:rsidRPr="009044E0" w:rsidRDefault="0001405B" w:rsidP="001D26D0">
      <w:pPr>
        <w:shd w:val="clear" w:color="auto" w:fill="FFFFFF"/>
        <w:jc w:val="center"/>
        <w:rPr>
          <w:b/>
        </w:rPr>
      </w:pPr>
    </w:p>
    <w:p w:rsidR="00133F82" w:rsidRPr="009044E0" w:rsidRDefault="00133F82">
      <w:pPr>
        <w:rPr>
          <w:b/>
        </w:rPr>
      </w:pPr>
      <w:r w:rsidRPr="009044E0">
        <w:rPr>
          <w:b/>
        </w:rPr>
        <w:br w:type="page"/>
      </w:r>
    </w:p>
    <w:p w:rsidR="001D26D0" w:rsidRPr="00AD62B6" w:rsidRDefault="001D26D0" w:rsidP="001D26D0">
      <w:pPr>
        <w:shd w:val="clear" w:color="auto" w:fill="FFFFFF"/>
        <w:jc w:val="center"/>
      </w:pPr>
      <w:r w:rsidRPr="00AD62B6">
        <w:rPr>
          <w:b/>
        </w:rPr>
        <w:lastRenderedPageBreak/>
        <w:t>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993"/>
        <w:gridCol w:w="4819"/>
      </w:tblGrid>
      <w:tr w:rsidR="001D26D0" w:rsidRPr="00AD62B6" w:rsidTr="00BF593A">
        <w:tc>
          <w:tcPr>
            <w:tcW w:w="675" w:type="dxa"/>
            <w:shd w:val="clear" w:color="auto" w:fill="auto"/>
          </w:tcPr>
          <w:p w:rsidR="001D26D0" w:rsidRPr="00AD62B6" w:rsidRDefault="001D26D0" w:rsidP="00BF593A">
            <w:pPr>
              <w:jc w:val="center"/>
              <w:rPr>
                <w:b/>
              </w:rPr>
            </w:pPr>
            <w:r w:rsidRPr="00AD62B6">
              <w:rPr>
                <w:b/>
              </w:rPr>
              <w:t>№</w:t>
            </w:r>
            <w:r w:rsidR="00BF593A">
              <w:rPr>
                <w:b/>
              </w:rPr>
              <w:t xml:space="preserve"> </w:t>
            </w:r>
            <w:r w:rsidRPr="00AD62B6">
              <w:rPr>
                <w:b/>
              </w:rPr>
              <w:t>п/п</w:t>
            </w:r>
          </w:p>
        </w:tc>
        <w:tc>
          <w:tcPr>
            <w:tcW w:w="3402" w:type="dxa"/>
            <w:shd w:val="clear" w:color="auto" w:fill="auto"/>
          </w:tcPr>
          <w:p w:rsidR="001D26D0" w:rsidRPr="00AD62B6" w:rsidRDefault="001D26D0" w:rsidP="0026416B">
            <w:pPr>
              <w:jc w:val="center"/>
              <w:rPr>
                <w:b/>
              </w:rPr>
            </w:pPr>
            <w:r w:rsidRPr="00AD62B6">
              <w:rPr>
                <w:b/>
              </w:rPr>
              <w:t>Название темы раздела</w:t>
            </w:r>
          </w:p>
        </w:tc>
        <w:tc>
          <w:tcPr>
            <w:tcW w:w="993" w:type="dxa"/>
            <w:shd w:val="clear" w:color="auto" w:fill="auto"/>
          </w:tcPr>
          <w:p w:rsidR="001D26D0" w:rsidRPr="00AD62B6" w:rsidRDefault="001D26D0" w:rsidP="0026416B">
            <w:pPr>
              <w:jc w:val="center"/>
              <w:rPr>
                <w:b/>
              </w:rPr>
            </w:pPr>
            <w:r w:rsidRPr="00AD62B6">
              <w:rPr>
                <w:b/>
              </w:rPr>
              <w:t xml:space="preserve">Кол-во </w:t>
            </w:r>
          </w:p>
          <w:p w:rsidR="001D26D0" w:rsidRPr="00AD62B6" w:rsidRDefault="001D26D0" w:rsidP="0026416B">
            <w:pPr>
              <w:jc w:val="center"/>
              <w:rPr>
                <w:b/>
              </w:rPr>
            </w:pPr>
            <w:r w:rsidRPr="00AD62B6">
              <w:rPr>
                <w:b/>
              </w:rPr>
              <w:t>часов</w:t>
            </w:r>
          </w:p>
        </w:tc>
        <w:tc>
          <w:tcPr>
            <w:tcW w:w="4819" w:type="dxa"/>
            <w:shd w:val="clear" w:color="auto" w:fill="auto"/>
          </w:tcPr>
          <w:p w:rsidR="001D26D0" w:rsidRPr="00AD62B6" w:rsidRDefault="001D26D0" w:rsidP="00BF593A">
            <w:pPr>
              <w:jc w:val="center"/>
              <w:rPr>
                <w:b/>
              </w:rPr>
            </w:pPr>
            <w:r w:rsidRPr="00AD62B6">
              <w:rPr>
                <w:b/>
              </w:rPr>
              <w:t>Планируемые результаты по разделу</w:t>
            </w:r>
          </w:p>
        </w:tc>
      </w:tr>
      <w:tr w:rsidR="001D26D0" w:rsidRPr="00AD62B6" w:rsidTr="00BF593A">
        <w:tc>
          <w:tcPr>
            <w:tcW w:w="675" w:type="dxa"/>
            <w:shd w:val="clear" w:color="auto" w:fill="auto"/>
          </w:tcPr>
          <w:p w:rsidR="001D26D0" w:rsidRPr="00AD62B6" w:rsidRDefault="001D26D0" w:rsidP="0026416B">
            <w:pPr>
              <w:jc w:val="center"/>
            </w:pPr>
            <w:r w:rsidRPr="00AD62B6">
              <w:t>1.</w:t>
            </w:r>
          </w:p>
        </w:tc>
        <w:tc>
          <w:tcPr>
            <w:tcW w:w="3402" w:type="dxa"/>
            <w:shd w:val="clear" w:color="auto" w:fill="auto"/>
          </w:tcPr>
          <w:p w:rsidR="001D26D0" w:rsidRPr="00AD62B6" w:rsidRDefault="00001B9E" w:rsidP="00EC227C">
            <w:pPr>
              <w:jc w:val="both"/>
            </w:pPr>
            <w:r>
              <w:rPr>
                <w:lang w:eastAsia="ar-SA"/>
              </w:rPr>
              <w:t>Введение</w:t>
            </w:r>
          </w:p>
        </w:tc>
        <w:tc>
          <w:tcPr>
            <w:tcW w:w="993" w:type="dxa"/>
            <w:shd w:val="clear" w:color="auto" w:fill="auto"/>
          </w:tcPr>
          <w:p w:rsidR="001D26D0" w:rsidRPr="00AD62B6" w:rsidRDefault="0080084D" w:rsidP="0026416B">
            <w:pPr>
              <w:jc w:val="center"/>
            </w:pPr>
            <w:r>
              <w:t>1</w:t>
            </w:r>
          </w:p>
        </w:tc>
        <w:tc>
          <w:tcPr>
            <w:tcW w:w="4819" w:type="dxa"/>
            <w:shd w:val="clear" w:color="auto" w:fill="auto"/>
          </w:tcPr>
          <w:p w:rsidR="001D26D0" w:rsidRPr="000F6399" w:rsidRDefault="001D26D0" w:rsidP="0026416B">
            <w:pPr>
              <w:tabs>
                <w:tab w:val="left" w:pos="555"/>
              </w:tabs>
            </w:pPr>
            <w:r>
              <w:rPr>
                <w:b/>
              </w:rPr>
              <w:t xml:space="preserve">Ученик научится (узнает):  </w:t>
            </w:r>
            <w:r w:rsidR="00BF593A">
              <w:rPr>
                <w:color w:val="000000"/>
              </w:rPr>
              <w:t>пользоваться учебником, определять роль книги в жизни человека</w:t>
            </w:r>
            <w:r w:rsidR="00BF593A">
              <w:rPr>
                <w:b/>
              </w:rPr>
              <w:t xml:space="preserve"> </w:t>
            </w:r>
            <w:r>
              <w:rPr>
                <w:b/>
              </w:rPr>
              <w:t>……………………………….</w:t>
            </w:r>
          </w:p>
          <w:p w:rsidR="00BF593A" w:rsidRDefault="001D26D0" w:rsidP="00BF593A">
            <w:pPr>
              <w:rPr>
                <w:color w:val="000000"/>
              </w:rPr>
            </w:pPr>
            <w:r w:rsidRPr="000F6399">
              <w:rPr>
                <w:rFonts w:eastAsia="Calibri"/>
                <w:b/>
              </w:rPr>
              <w:t>Ученик получит возможность научиться:</w:t>
            </w:r>
            <w:r w:rsidRPr="000F6399">
              <w:rPr>
                <w:rFonts w:eastAsia="Calibri"/>
              </w:rPr>
              <w:t xml:space="preserve"> </w:t>
            </w:r>
          </w:p>
          <w:p w:rsidR="00BF593A" w:rsidRDefault="00BF593A" w:rsidP="00BF593A">
            <w:pPr>
              <w:jc w:val="both"/>
              <w:rPr>
                <w:color w:val="000000"/>
              </w:rPr>
            </w:pPr>
            <w:r>
              <w:rPr>
                <w:b/>
                <w:color w:val="000000"/>
              </w:rPr>
              <w:t xml:space="preserve">Познавательные УУД. </w:t>
            </w:r>
            <w:r>
              <w:rPr>
                <w:color w:val="000000"/>
              </w:rPr>
              <w:t xml:space="preserve">Уметь искать и выделять необходимую информацию из учебника. </w:t>
            </w:r>
          </w:p>
          <w:p w:rsidR="00BF593A" w:rsidRDefault="00BF593A" w:rsidP="00BF593A">
            <w:pPr>
              <w:jc w:val="both"/>
              <w:rPr>
                <w:color w:val="000000"/>
              </w:rPr>
            </w:pPr>
            <w:r>
              <w:rPr>
                <w:b/>
                <w:color w:val="000000"/>
              </w:rPr>
              <w:t xml:space="preserve">Регулятивные УУД. </w:t>
            </w:r>
            <w:r>
              <w:rPr>
                <w:color w:val="000000"/>
              </w:rPr>
              <w:t xml:space="preserve">Выбирать действия в соответствии с поставленной задачей, осмысленно пересказывать и объяснять значение прочитанного. </w:t>
            </w:r>
          </w:p>
          <w:p w:rsidR="00BF593A" w:rsidRDefault="00BF593A" w:rsidP="00BF593A">
            <w:pPr>
              <w:jc w:val="both"/>
              <w:rPr>
                <w:color w:val="000000"/>
              </w:rPr>
            </w:pPr>
            <w:r>
              <w:rPr>
                <w:b/>
                <w:color w:val="000000"/>
              </w:rPr>
              <w:t>Коммуникативные УУД.</w:t>
            </w:r>
            <w:r>
              <w:rPr>
                <w:color w:val="000000"/>
              </w:rPr>
              <w:t xml:space="preserve">  Уметь  ставить вопросы и обращаться за помощью к учебной литературе, строить монологические высказывания, овладеть умениями диалогической речи.  Воспитание любви к книге как духовной ценности нации. </w:t>
            </w:r>
          </w:p>
          <w:p w:rsidR="00BF593A" w:rsidRPr="000F6399" w:rsidRDefault="00BF593A" w:rsidP="00BF593A">
            <w:pPr>
              <w:jc w:val="both"/>
              <w:rPr>
                <w:rFonts w:eastAsia="Calibri"/>
              </w:rPr>
            </w:pPr>
            <w:r>
              <w:rPr>
                <w:b/>
                <w:color w:val="000000"/>
              </w:rPr>
              <w:t>Личностные УУД.</w:t>
            </w:r>
            <w:r>
              <w:rPr>
                <w:color w:val="000000"/>
              </w:rPr>
              <w:t xml:space="preserve"> Формирование «стартовой» мотивации к обучению.</w:t>
            </w:r>
          </w:p>
        </w:tc>
      </w:tr>
      <w:tr w:rsidR="001D26D0" w:rsidRPr="00AD62B6" w:rsidTr="00BF593A">
        <w:tc>
          <w:tcPr>
            <w:tcW w:w="675" w:type="dxa"/>
            <w:shd w:val="clear" w:color="auto" w:fill="auto"/>
          </w:tcPr>
          <w:p w:rsidR="001D26D0" w:rsidRPr="00AD62B6" w:rsidRDefault="001D26D0" w:rsidP="0026416B">
            <w:pPr>
              <w:jc w:val="center"/>
            </w:pPr>
            <w:r>
              <w:t xml:space="preserve">2. </w:t>
            </w:r>
          </w:p>
        </w:tc>
        <w:tc>
          <w:tcPr>
            <w:tcW w:w="3402" w:type="dxa"/>
            <w:shd w:val="clear" w:color="auto" w:fill="auto"/>
          </w:tcPr>
          <w:p w:rsidR="001D26D0" w:rsidRPr="00AD62B6" w:rsidRDefault="00001B9E" w:rsidP="00EC227C">
            <w:pPr>
              <w:jc w:val="both"/>
            </w:pPr>
            <w:r>
              <w:rPr>
                <w:lang w:eastAsia="ar-SA"/>
              </w:rPr>
              <w:t>Устное народное творчество</w:t>
            </w:r>
          </w:p>
        </w:tc>
        <w:tc>
          <w:tcPr>
            <w:tcW w:w="993" w:type="dxa"/>
            <w:shd w:val="clear" w:color="auto" w:fill="auto"/>
          </w:tcPr>
          <w:p w:rsidR="001D26D0" w:rsidRPr="00AD62B6" w:rsidRDefault="0080084D" w:rsidP="0026416B">
            <w:pPr>
              <w:jc w:val="center"/>
            </w:pPr>
            <w:r>
              <w:t>6</w:t>
            </w:r>
          </w:p>
        </w:tc>
        <w:tc>
          <w:tcPr>
            <w:tcW w:w="4819" w:type="dxa"/>
            <w:shd w:val="clear" w:color="auto" w:fill="auto"/>
          </w:tcPr>
          <w:p w:rsidR="004335A6" w:rsidRDefault="001D26D0" w:rsidP="004335A6">
            <w:pPr>
              <w:jc w:val="both"/>
              <w:rPr>
                <w:color w:val="000000"/>
              </w:rPr>
            </w:pPr>
            <w:r>
              <w:rPr>
                <w:b/>
              </w:rPr>
              <w:t xml:space="preserve">Ученик научится (узнает):  </w:t>
            </w:r>
            <w:r w:rsidR="004335A6">
              <w:rPr>
                <w:color w:val="000000"/>
              </w:rPr>
              <w:t xml:space="preserve">различать произведения малых жанров         фольклора, использовать их в устной   и   письменной речи, навыкам пересказа; различать сказки по видам, выявлять отличия, использовать при </w:t>
            </w:r>
            <w:proofErr w:type="spellStart"/>
            <w:r w:rsidR="004335A6">
              <w:rPr>
                <w:color w:val="000000"/>
              </w:rPr>
              <w:t>сказывании</w:t>
            </w:r>
            <w:proofErr w:type="spellEnd"/>
            <w:r w:rsidR="004335A6">
              <w:rPr>
                <w:color w:val="000000"/>
              </w:rPr>
              <w:t xml:space="preserve"> характерные речевые обороты. Научится выявлять художественные сказочные приёмы, определять и понимать мораль сказки, композиционные части, владеть изученной терминологией по теме, навыками устной монологической речи, составлять пересказы эпизодов сказок. Выделять и формулировать познавательную цель. Применять метод информационного поиска.</w:t>
            </w:r>
          </w:p>
          <w:p w:rsidR="001D26D0" w:rsidRDefault="001D26D0" w:rsidP="0026416B">
            <w:pPr>
              <w:rPr>
                <w:rFonts w:eastAsia="Calibri"/>
                <w:b/>
              </w:rPr>
            </w:pPr>
            <w:r w:rsidRPr="000F6399">
              <w:rPr>
                <w:rFonts w:eastAsia="Calibri"/>
                <w:b/>
              </w:rPr>
              <w:t>Ученик получит возможность научиться:</w:t>
            </w:r>
            <w:r w:rsidRPr="000F6399">
              <w:rPr>
                <w:rFonts w:eastAsia="Calibri"/>
              </w:rPr>
              <w:t xml:space="preserve"> </w:t>
            </w:r>
          </w:p>
          <w:p w:rsidR="00BF593A" w:rsidRDefault="00BF593A" w:rsidP="00BF593A">
            <w:pPr>
              <w:jc w:val="both"/>
              <w:rPr>
                <w:color w:val="000000"/>
              </w:rPr>
            </w:pPr>
            <w:r>
              <w:rPr>
                <w:b/>
                <w:color w:val="000000"/>
              </w:rPr>
              <w:t>Познавательные УУД.</w:t>
            </w:r>
            <w:r>
              <w:rPr>
                <w:color w:val="000000"/>
              </w:rPr>
              <w:t xml:space="preserve">  Уметь осмысленно читать и объяснять значение прочитанного. Уметь собирать,</w:t>
            </w:r>
            <w:r w:rsidR="004335A6">
              <w:rPr>
                <w:color w:val="000000"/>
              </w:rPr>
              <w:t xml:space="preserve"> </w:t>
            </w:r>
            <w:r>
              <w:rPr>
                <w:color w:val="000000"/>
              </w:rPr>
              <w:t>систематизировать материал, делать выводы. Уметь ориентироваться в разнообразии способов решения задач. Уметь формулировать и высказывать свою точку зрения на события и поступки героев. Уметь строить сообщение исследовательского характера в устной форме, пользоваться справочной литературой, отвечать на проблемные вопросы.</w:t>
            </w:r>
          </w:p>
          <w:p w:rsidR="00BF593A" w:rsidRDefault="00BF593A" w:rsidP="00BF593A">
            <w:pPr>
              <w:jc w:val="both"/>
              <w:rPr>
                <w:color w:val="000000"/>
              </w:rPr>
            </w:pPr>
            <w:r>
              <w:rPr>
                <w:b/>
                <w:color w:val="000000"/>
              </w:rPr>
              <w:lastRenderedPageBreak/>
              <w:t>Регулятивные УУД.</w:t>
            </w:r>
            <w:r>
              <w:rPr>
                <w:color w:val="000000"/>
              </w:rPr>
              <w:t xml:space="preserve">   Формулировать и удерживать учебную задачу. Уметь работать в группе, устанавливать отношения сотрудничества. </w:t>
            </w:r>
          </w:p>
          <w:p w:rsidR="00BF593A" w:rsidRDefault="00BF593A" w:rsidP="00BF593A">
            <w:pPr>
              <w:jc w:val="both"/>
              <w:rPr>
                <w:color w:val="000000"/>
              </w:rPr>
            </w:pPr>
            <w:r>
              <w:rPr>
                <w:b/>
                <w:color w:val="000000"/>
              </w:rPr>
              <w:t>Коммуникативные УУД.</w:t>
            </w:r>
            <w:r>
              <w:rPr>
                <w:color w:val="000000"/>
              </w:rPr>
              <w:t xml:space="preserve">  Уметь формулировать собственное мнение и свою позицию.  </w:t>
            </w:r>
          </w:p>
          <w:p w:rsidR="00BF593A" w:rsidRPr="00AD62B6" w:rsidRDefault="00BF593A" w:rsidP="004335A6">
            <w:pPr>
              <w:jc w:val="both"/>
            </w:pPr>
            <w:r>
              <w:rPr>
                <w:b/>
                <w:color w:val="000000"/>
              </w:rPr>
              <w:t>Личностные УУД.</w:t>
            </w:r>
            <w:r>
              <w:rPr>
                <w:color w:val="000000"/>
              </w:rPr>
              <w:t xml:space="preserve">  Формировать целостный, социально ориентированный взгляд на мир в единстве и разнообразии природы, народов, культур и религий. Формировать мотивацию к индивидуальной и коллективной деятельности. Воспитание чувства доброжелательности и эмоционально - нравственной отзывчивости. Формировать внутреннюю позицию на основе поступков положительного героя. Формировать навыки исследования текста с опорой не только на информацию, но и на жанр, композицию, выразительные средства. Формирование навыков исследовательской деятельности. Формирование навыков самоанализа и самоконтроля. Формирование уважительного отношения к истории и культуре славянских народов (наших предков).</w:t>
            </w:r>
          </w:p>
        </w:tc>
      </w:tr>
      <w:tr w:rsidR="00001B9E" w:rsidRPr="00AD62B6" w:rsidTr="00BF593A">
        <w:tc>
          <w:tcPr>
            <w:tcW w:w="675" w:type="dxa"/>
            <w:shd w:val="clear" w:color="auto" w:fill="auto"/>
          </w:tcPr>
          <w:p w:rsidR="00001B9E" w:rsidRPr="00001B9E" w:rsidRDefault="00001B9E" w:rsidP="0026416B">
            <w:pPr>
              <w:jc w:val="center"/>
              <w:rPr>
                <w:lang w:val="en-US"/>
              </w:rPr>
            </w:pPr>
            <w:r>
              <w:rPr>
                <w:lang w:val="en-US"/>
              </w:rPr>
              <w:lastRenderedPageBreak/>
              <w:t>3</w:t>
            </w:r>
          </w:p>
        </w:tc>
        <w:tc>
          <w:tcPr>
            <w:tcW w:w="3402" w:type="dxa"/>
            <w:shd w:val="clear" w:color="auto" w:fill="auto"/>
          </w:tcPr>
          <w:p w:rsidR="00001B9E" w:rsidRDefault="00001B9E" w:rsidP="00EC227C">
            <w:pPr>
              <w:jc w:val="both"/>
              <w:rPr>
                <w:lang w:eastAsia="ar-SA"/>
              </w:rPr>
            </w:pPr>
            <w:r>
              <w:rPr>
                <w:lang w:eastAsia="ar-SA"/>
              </w:rPr>
              <w:t>Из древнерусской литературы</w:t>
            </w:r>
          </w:p>
        </w:tc>
        <w:tc>
          <w:tcPr>
            <w:tcW w:w="993" w:type="dxa"/>
            <w:shd w:val="clear" w:color="auto" w:fill="auto"/>
          </w:tcPr>
          <w:p w:rsidR="00001B9E" w:rsidRDefault="0080084D" w:rsidP="0026416B">
            <w:pPr>
              <w:jc w:val="center"/>
            </w:pPr>
            <w:r>
              <w:t>1</w:t>
            </w:r>
          </w:p>
        </w:tc>
        <w:tc>
          <w:tcPr>
            <w:tcW w:w="4819" w:type="dxa"/>
            <w:shd w:val="clear" w:color="auto" w:fill="auto"/>
          </w:tcPr>
          <w:p w:rsidR="00BF593A" w:rsidRDefault="004335A6" w:rsidP="00BF593A">
            <w:pPr>
              <w:jc w:val="both"/>
              <w:rPr>
                <w:color w:val="000000"/>
              </w:rPr>
            </w:pPr>
            <w:r>
              <w:rPr>
                <w:b/>
              </w:rPr>
              <w:t xml:space="preserve">Ученик научится (узнает): </w:t>
            </w:r>
            <w:r w:rsidR="00BF593A">
              <w:rPr>
                <w:color w:val="000000"/>
              </w:rPr>
              <w:t xml:space="preserve">  понимать  информацию, представленную в древнерусском тексте, составлять текст с использованием слов притчи</w:t>
            </w:r>
            <w:proofErr w:type="gramStart"/>
            <w:r w:rsidR="00BF593A">
              <w:rPr>
                <w:color w:val="000000"/>
              </w:rPr>
              <w:t>.</w:t>
            </w:r>
            <w:proofErr w:type="gramEnd"/>
            <w:r w:rsidR="00BF593A">
              <w:rPr>
                <w:color w:val="000000"/>
              </w:rPr>
              <w:t xml:space="preserve"> </w:t>
            </w:r>
            <w:proofErr w:type="gramStart"/>
            <w:r w:rsidR="00BF593A">
              <w:rPr>
                <w:color w:val="000000"/>
              </w:rPr>
              <w:t>в</w:t>
            </w:r>
            <w:proofErr w:type="gramEnd"/>
            <w:r w:rsidR="00BF593A">
              <w:rPr>
                <w:color w:val="000000"/>
              </w:rPr>
              <w:t xml:space="preserve">ыразительно читать древнерусские тексты в современном переводе, составлять характеристику героев древнерусской литературы, давать им нравственную оценку. </w:t>
            </w:r>
          </w:p>
          <w:p w:rsidR="004335A6" w:rsidRDefault="004335A6" w:rsidP="004335A6">
            <w:pPr>
              <w:rPr>
                <w:rFonts w:eastAsia="Calibri"/>
                <w:b/>
              </w:rPr>
            </w:pPr>
            <w:r>
              <w:rPr>
                <w:rFonts w:eastAsia="Calibri"/>
                <w:b/>
              </w:rPr>
              <w:t>Ученик получит возможность научиться:</w:t>
            </w:r>
            <w:r>
              <w:rPr>
                <w:rFonts w:eastAsia="Calibri"/>
              </w:rPr>
              <w:t xml:space="preserve"> </w:t>
            </w:r>
          </w:p>
          <w:p w:rsidR="00BF593A" w:rsidRDefault="00BF593A" w:rsidP="00BF593A">
            <w:pPr>
              <w:jc w:val="both"/>
              <w:rPr>
                <w:color w:val="000000"/>
              </w:rPr>
            </w:pPr>
            <w:r>
              <w:rPr>
                <w:b/>
                <w:color w:val="000000"/>
              </w:rPr>
              <w:t>Познавательные УУД.</w:t>
            </w:r>
            <w:r w:rsidR="004335A6">
              <w:rPr>
                <w:b/>
                <w:color w:val="000000"/>
              </w:rPr>
              <w:t xml:space="preserve"> </w:t>
            </w:r>
            <w:r>
              <w:rPr>
                <w:color w:val="000000"/>
              </w:rPr>
              <w:t>Уметь искать</w:t>
            </w:r>
            <w:r w:rsidR="004335A6">
              <w:rPr>
                <w:color w:val="000000"/>
              </w:rPr>
              <w:t xml:space="preserve"> </w:t>
            </w:r>
            <w:r>
              <w:rPr>
                <w:color w:val="000000"/>
              </w:rPr>
              <w:t xml:space="preserve"> и извлекать необходимую информацию из прослушанного или прочитанного текста.</w:t>
            </w:r>
          </w:p>
          <w:p w:rsidR="00BF593A" w:rsidRDefault="00BF593A" w:rsidP="00BF593A">
            <w:pPr>
              <w:jc w:val="both"/>
              <w:rPr>
                <w:color w:val="000000"/>
              </w:rPr>
            </w:pPr>
            <w:r>
              <w:rPr>
                <w:b/>
                <w:color w:val="000000"/>
              </w:rPr>
              <w:t>Регулятивные УУД.</w:t>
            </w:r>
            <w:r w:rsidR="004335A6">
              <w:rPr>
                <w:b/>
                <w:color w:val="000000"/>
              </w:rPr>
              <w:t xml:space="preserve"> </w:t>
            </w:r>
            <w:r>
              <w:rPr>
                <w:color w:val="000000"/>
              </w:rPr>
              <w:t xml:space="preserve">Уметь выполнять учебные действия, планировать алгоритм ответа. </w:t>
            </w:r>
          </w:p>
          <w:p w:rsidR="00BF593A" w:rsidRDefault="00BF593A" w:rsidP="00BF593A">
            <w:pPr>
              <w:jc w:val="both"/>
              <w:rPr>
                <w:color w:val="000000"/>
              </w:rPr>
            </w:pPr>
            <w:r>
              <w:rPr>
                <w:b/>
                <w:color w:val="000000"/>
              </w:rPr>
              <w:t>Коммуникативные УУД.</w:t>
            </w:r>
            <w:r>
              <w:rPr>
                <w:color w:val="000000"/>
              </w:rPr>
              <w:t xml:space="preserve"> Уметь ставить вопросы, обращаться за помощью, формулировать свои затруднения. Уметь определять общую цель и пути её достижения. </w:t>
            </w:r>
          </w:p>
          <w:p w:rsidR="00001B9E" w:rsidRDefault="00BF593A" w:rsidP="00BF593A">
            <w:pPr>
              <w:tabs>
                <w:tab w:val="left" w:pos="555"/>
              </w:tabs>
              <w:rPr>
                <w:b/>
              </w:rPr>
            </w:pPr>
            <w:r>
              <w:rPr>
                <w:b/>
                <w:color w:val="000000"/>
              </w:rPr>
              <w:t>Личностные УУД.</w:t>
            </w:r>
            <w:r w:rsidR="004335A6">
              <w:rPr>
                <w:b/>
                <w:color w:val="000000"/>
              </w:rPr>
              <w:t xml:space="preserve"> </w:t>
            </w:r>
            <w:r>
              <w:rPr>
                <w:color w:val="000000"/>
              </w:rPr>
              <w:t xml:space="preserve">Формировать навыки исследовательской деятельности,  уважительное отношение к истории и культуре наших предков. Усваивать гуманистические ценности нашего </w:t>
            </w:r>
            <w:r>
              <w:rPr>
                <w:color w:val="000000"/>
              </w:rPr>
              <w:lastRenderedPageBreak/>
              <w:t>общества, воспитывать чувство патриотизма, чувство гордости за свою страну.</w:t>
            </w:r>
          </w:p>
        </w:tc>
      </w:tr>
      <w:tr w:rsidR="00001B9E" w:rsidRPr="00AD62B6" w:rsidTr="00BF593A">
        <w:tc>
          <w:tcPr>
            <w:tcW w:w="675" w:type="dxa"/>
            <w:shd w:val="clear" w:color="auto" w:fill="auto"/>
          </w:tcPr>
          <w:p w:rsidR="00001B9E" w:rsidRDefault="00001B9E" w:rsidP="0026416B">
            <w:pPr>
              <w:jc w:val="center"/>
              <w:rPr>
                <w:lang w:val="en-US"/>
              </w:rPr>
            </w:pPr>
            <w:r>
              <w:rPr>
                <w:lang w:val="en-US"/>
              </w:rPr>
              <w:lastRenderedPageBreak/>
              <w:t>4</w:t>
            </w:r>
          </w:p>
        </w:tc>
        <w:tc>
          <w:tcPr>
            <w:tcW w:w="3402" w:type="dxa"/>
            <w:shd w:val="clear" w:color="auto" w:fill="auto"/>
          </w:tcPr>
          <w:p w:rsidR="00001B9E" w:rsidRDefault="00001B9E" w:rsidP="00EC227C">
            <w:pPr>
              <w:jc w:val="both"/>
              <w:rPr>
                <w:lang w:eastAsia="ar-SA"/>
              </w:rPr>
            </w:pPr>
            <w:r>
              <w:rPr>
                <w:lang w:eastAsia="ar-SA"/>
              </w:rPr>
              <w:t xml:space="preserve">Из литературы </w:t>
            </w:r>
            <w:r>
              <w:rPr>
                <w:lang w:val="en-US" w:eastAsia="ar-SA"/>
              </w:rPr>
              <w:t>XVIII</w:t>
            </w:r>
            <w:r>
              <w:rPr>
                <w:lang w:eastAsia="ar-SA"/>
              </w:rPr>
              <w:t>века</w:t>
            </w:r>
          </w:p>
        </w:tc>
        <w:tc>
          <w:tcPr>
            <w:tcW w:w="993" w:type="dxa"/>
            <w:shd w:val="clear" w:color="auto" w:fill="auto"/>
          </w:tcPr>
          <w:p w:rsidR="00001B9E" w:rsidRDefault="0080084D" w:rsidP="0026416B">
            <w:pPr>
              <w:jc w:val="center"/>
            </w:pPr>
            <w:r>
              <w:t>1</w:t>
            </w:r>
          </w:p>
        </w:tc>
        <w:tc>
          <w:tcPr>
            <w:tcW w:w="4819" w:type="dxa"/>
            <w:shd w:val="clear" w:color="auto" w:fill="auto"/>
          </w:tcPr>
          <w:p w:rsidR="00BF593A" w:rsidRDefault="004335A6" w:rsidP="00BF593A">
            <w:pPr>
              <w:jc w:val="both"/>
              <w:rPr>
                <w:color w:val="000000"/>
              </w:rPr>
            </w:pPr>
            <w:r>
              <w:rPr>
                <w:b/>
              </w:rPr>
              <w:t xml:space="preserve">Ученик научится (узнает): </w:t>
            </w:r>
            <w:r w:rsidR="00BF593A">
              <w:rPr>
                <w:color w:val="000000"/>
              </w:rPr>
              <w:t xml:space="preserve">понимать смысл произведения и видеть смешное (юмор). </w:t>
            </w:r>
          </w:p>
          <w:p w:rsidR="004335A6" w:rsidRDefault="004335A6" w:rsidP="004335A6">
            <w:pPr>
              <w:rPr>
                <w:rFonts w:eastAsia="Calibri"/>
                <w:b/>
              </w:rPr>
            </w:pPr>
            <w:r>
              <w:rPr>
                <w:rFonts w:eastAsia="Calibri"/>
                <w:b/>
              </w:rPr>
              <w:t>Ученик получит возможность научиться:</w:t>
            </w:r>
            <w:r>
              <w:rPr>
                <w:rFonts w:eastAsia="Calibri"/>
              </w:rPr>
              <w:t xml:space="preserve"> </w:t>
            </w:r>
          </w:p>
          <w:p w:rsidR="00BF593A" w:rsidRDefault="00BF593A" w:rsidP="00BF593A">
            <w:pPr>
              <w:jc w:val="both"/>
              <w:rPr>
                <w:color w:val="000000"/>
              </w:rPr>
            </w:pPr>
            <w:r>
              <w:rPr>
                <w:b/>
                <w:color w:val="000000"/>
              </w:rPr>
              <w:t>Познавательные УУД.</w:t>
            </w:r>
            <w:r w:rsidR="004335A6">
              <w:rPr>
                <w:b/>
                <w:color w:val="000000"/>
              </w:rPr>
              <w:t xml:space="preserve"> </w:t>
            </w:r>
            <w:r>
              <w:rPr>
                <w:color w:val="000000"/>
              </w:rPr>
              <w:t>Уметь извлекать необходимую информацию из текста.</w:t>
            </w:r>
          </w:p>
          <w:p w:rsidR="00BF593A" w:rsidRDefault="00BF593A" w:rsidP="00BF593A">
            <w:pPr>
              <w:jc w:val="both"/>
              <w:rPr>
                <w:color w:val="000000"/>
              </w:rPr>
            </w:pPr>
            <w:r>
              <w:rPr>
                <w:b/>
                <w:color w:val="000000"/>
              </w:rPr>
              <w:t>Регулятивные УУД</w:t>
            </w:r>
            <w:r>
              <w:rPr>
                <w:color w:val="000000"/>
              </w:rPr>
              <w:t>. Уметь анализировать стихотворный текст.</w:t>
            </w:r>
          </w:p>
          <w:p w:rsidR="00BF593A" w:rsidRDefault="00BF593A" w:rsidP="00BF593A">
            <w:pPr>
              <w:jc w:val="both"/>
              <w:rPr>
                <w:color w:val="000000"/>
              </w:rPr>
            </w:pPr>
            <w:r>
              <w:rPr>
                <w:b/>
                <w:color w:val="000000"/>
              </w:rPr>
              <w:t>Коммуникативные УУД.</w:t>
            </w:r>
            <w:r>
              <w:rPr>
                <w:color w:val="000000"/>
              </w:rPr>
              <w:t xml:space="preserve"> Уметь читать вслух и понимать прочитанное. </w:t>
            </w:r>
          </w:p>
          <w:p w:rsidR="00001B9E" w:rsidRDefault="00BF593A" w:rsidP="00BF593A">
            <w:pPr>
              <w:tabs>
                <w:tab w:val="left" w:pos="555"/>
              </w:tabs>
              <w:rPr>
                <w:b/>
              </w:rPr>
            </w:pPr>
            <w:r>
              <w:rPr>
                <w:b/>
                <w:color w:val="000000"/>
              </w:rPr>
              <w:t>Личностные УУД.</w:t>
            </w:r>
            <w:r w:rsidR="004335A6">
              <w:rPr>
                <w:b/>
                <w:color w:val="000000"/>
              </w:rPr>
              <w:t xml:space="preserve"> </w:t>
            </w:r>
            <w:r>
              <w:rPr>
                <w:color w:val="000000"/>
              </w:rPr>
              <w:t>Формировать навыки самоконтроля и самоанализа.</w:t>
            </w:r>
          </w:p>
        </w:tc>
      </w:tr>
      <w:tr w:rsidR="00001B9E" w:rsidRPr="00AD62B6" w:rsidTr="00BF593A">
        <w:tc>
          <w:tcPr>
            <w:tcW w:w="675" w:type="dxa"/>
            <w:shd w:val="clear" w:color="auto" w:fill="auto"/>
          </w:tcPr>
          <w:p w:rsidR="00001B9E" w:rsidRDefault="00001B9E" w:rsidP="0026416B">
            <w:pPr>
              <w:jc w:val="center"/>
              <w:rPr>
                <w:lang w:val="en-US"/>
              </w:rPr>
            </w:pPr>
            <w:r>
              <w:rPr>
                <w:lang w:val="en-US"/>
              </w:rPr>
              <w:t>5</w:t>
            </w:r>
          </w:p>
        </w:tc>
        <w:tc>
          <w:tcPr>
            <w:tcW w:w="3402" w:type="dxa"/>
            <w:shd w:val="clear" w:color="auto" w:fill="auto"/>
          </w:tcPr>
          <w:p w:rsidR="00001B9E" w:rsidRDefault="00001B9E" w:rsidP="00EC227C">
            <w:pPr>
              <w:jc w:val="both"/>
              <w:rPr>
                <w:lang w:eastAsia="ar-SA"/>
              </w:rPr>
            </w:pPr>
            <w:r>
              <w:rPr>
                <w:lang w:eastAsia="ar-SA"/>
              </w:rPr>
              <w:t xml:space="preserve">Из литературы </w:t>
            </w:r>
            <w:r>
              <w:rPr>
                <w:lang w:val="en-US" w:eastAsia="ar-SA"/>
              </w:rPr>
              <w:t>XIX</w:t>
            </w:r>
            <w:r>
              <w:rPr>
                <w:lang w:eastAsia="ar-SA"/>
              </w:rPr>
              <w:t xml:space="preserve"> века</w:t>
            </w:r>
          </w:p>
        </w:tc>
        <w:tc>
          <w:tcPr>
            <w:tcW w:w="993" w:type="dxa"/>
            <w:shd w:val="clear" w:color="auto" w:fill="auto"/>
          </w:tcPr>
          <w:p w:rsidR="00001B9E" w:rsidRDefault="0080084D" w:rsidP="0026416B">
            <w:pPr>
              <w:jc w:val="center"/>
            </w:pPr>
            <w:r>
              <w:t>34</w:t>
            </w:r>
          </w:p>
        </w:tc>
        <w:tc>
          <w:tcPr>
            <w:tcW w:w="4819" w:type="dxa"/>
            <w:shd w:val="clear" w:color="auto" w:fill="auto"/>
          </w:tcPr>
          <w:p w:rsidR="00BF593A" w:rsidRDefault="004335A6" w:rsidP="00BF593A">
            <w:pPr>
              <w:jc w:val="both"/>
              <w:rPr>
                <w:color w:val="000000"/>
              </w:rPr>
            </w:pPr>
            <w:r>
              <w:rPr>
                <w:b/>
              </w:rPr>
              <w:t xml:space="preserve">Ученик научится (узнает): </w:t>
            </w:r>
            <w:r w:rsidR="00BF593A">
              <w:rPr>
                <w:color w:val="000000"/>
              </w:rPr>
              <w:t xml:space="preserve">понимать иносказательный подтекст басен и их мораль, выразительно читать басни по ролям, выявлять способы самообразования, навыкам проектной деятельности. Научится определять черты сказки находить основную мысль, оценивать поступки и поведение героев. Научится правильно и четко давать ответы на поставленные вопросы. Научится находить в поэтических текстах изобразительно-выразительные средства, чувствовать настроение автора через его речь. Научится составлять первичный проект (индивидуальный, коллективный), электронную презентацию, выполнять проектную деятельность по алгоритму. Научится понимать стихотворный текст, выразительно читать стихотворение, определять его тему, анализировать стихотворение по алгоритму выполнения задания. Научится понимать и воспроизводить сюжет произведения, выявлять его основную нравственную проблематику,  обсуждать поступки литературных героев и  аргументированно выражать свое мнение о них. Научится выявлять основную идею эпического произведения, выделять в нем главные эпизоды, устанавливать причинно-следственные связи между ними, видеть авторскую позицию, составлять сравнительную характеристику героев, анализировать произведение эпоса, использовать литературные термины в устной речи, понимать гуманистическую направленность произведения. </w:t>
            </w:r>
          </w:p>
          <w:p w:rsidR="004335A6" w:rsidRDefault="004335A6" w:rsidP="004335A6">
            <w:pPr>
              <w:rPr>
                <w:rFonts w:eastAsia="Calibri"/>
                <w:b/>
              </w:rPr>
            </w:pPr>
            <w:r>
              <w:rPr>
                <w:rFonts w:eastAsia="Calibri"/>
                <w:b/>
              </w:rPr>
              <w:t>Ученик получит возможность научиться:</w:t>
            </w:r>
            <w:r>
              <w:rPr>
                <w:rFonts w:eastAsia="Calibri"/>
              </w:rPr>
              <w:t xml:space="preserve"> </w:t>
            </w:r>
          </w:p>
          <w:p w:rsidR="00BF593A" w:rsidRDefault="00BF593A" w:rsidP="00BF593A">
            <w:pPr>
              <w:jc w:val="both"/>
              <w:rPr>
                <w:color w:val="000000"/>
              </w:rPr>
            </w:pPr>
            <w:r>
              <w:rPr>
                <w:b/>
                <w:color w:val="000000"/>
              </w:rPr>
              <w:lastRenderedPageBreak/>
              <w:t>Познавательные УУД.</w:t>
            </w:r>
            <w:r w:rsidR="004335A6">
              <w:rPr>
                <w:b/>
                <w:color w:val="000000"/>
              </w:rPr>
              <w:t xml:space="preserve"> </w:t>
            </w:r>
            <w:r>
              <w:rPr>
                <w:color w:val="000000"/>
              </w:rPr>
              <w:t>Уметь читать вслух и понимать прочитанное, извлекать информацию из прочитанного или прослушанного текста, анализировать стихотворный или прозаический текст; узнавать, называть и определять объекты в соответствии с содержанием.</w:t>
            </w:r>
          </w:p>
          <w:p w:rsidR="00BF593A" w:rsidRDefault="00BF593A" w:rsidP="00BF593A">
            <w:pPr>
              <w:jc w:val="both"/>
              <w:rPr>
                <w:color w:val="000000"/>
              </w:rPr>
            </w:pPr>
            <w:r>
              <w:rPr>
                <w:b/>
                <w:color w:val="000000"/>
              </w:rPr>
              <w:t>Регулятивные УУД</w:t>
            </w:r>
            <w:r>
              <w:rPr>
                <w:color w:val="000000"/>
              </w:rPr>
              <w:t xml:space="preserve">. Формировать ситуацию </w:t>
            </w:r>
            <w:proofErr w:type="spellStart"/>
            <w:r>
              <w:rPr>
                <w:color w:val="000000"/>
              </w:rPr>
              <w:t>саморегуляции</w:t>
            </w:r>
            <w:proofErr w:type="spellEnd"/>
            <w:r>
              <w:rPr>
                <w:color w:val="000000"/>
              </w:rPr>
              <w:t xml:space="preserve"> эмоциональных состояний, т.е. операционный опыт. Применять метод информационного поиска, в том числе с помощью компьютерных средств.</w:t>
            </w:r>
          </w:p>
          <w:p w:rsidR="00BF593A" w:rsidRDefault="00BF593A" w:rsidP="00BF593A">
            <w:pPr>
              <w:jc w:val="both"/>
              <w:rPr>
                <w:color w:val="000000"/>
              </w:rPr>
            </w:pPr>
            <w:r>
              <w:rPr>
                <w:b/>
                <w:color w:val="000000"/>
              </w:rPr>
              <w:t>Коммуникативные УУД.</w:t>
            </w:r>
            <w:r w:rsidR="004335A6">
              <w:rPr>
                <w:b/>
                <w:color w:val="000000"/>
              </w:rPr>
              <w:t xml:space="preserve"> </w:t>
            </w:r>
            <w:r>
              <w:rPr>
                <w:color w:val="000000"/>
              </w:rPr>
              <w:t xml:space="preserve">Формировать навыки выразительного чтения, самоконтроля, коллективного взаимодействия. Уметь составлять план учебных действий для раскрытия цели урока (уметь рассказывать, о чем произведение и какова его тема), проводить исследование прочитанного текста, формировать навыки речевого отображения (описания, объяснения) содержания совершенных действий в форме речевых значений.  Уметь сотрудничать в коллективе, формулировать возможный вариант решения проблемы, определять последовательность решения задач для достижения цели,   обсуждать разные точки зрения и вырабатывать общее мнение, обосновывая и доказывая свое. Формировать ситуацию рефлексии – самодиагностики и </w:t>
            </w:r>
            <w:proofErr w:type="spellStart"/>
            <w:r>
              <w:rPr>
                <w:color w:val="000000"/>
              </w:rPr>
              <w:t>самокоррекции</w:t>
            </w:r>
            <w:proofErr w:type="spellEnd"/>
            <w:r>
              <w:rPr>
                <w:color w:val="000000"/>
              </w:rPr>
              <w:t xml:space="preserve"> коллективной деятельности, умение работать по самостоятельному маршруту восполнения проблемных зон в обучении. </w:t>
            </w:r>
          </w:p>
          <w:p w:rsidR="00001B9E" w:rsidRDefault="00BF593A" w:rsidP="00BF593A">
            <w:pPr>
              <w:tabs>
                <w:tab w:val="left" w:pos="555"/>
              </w:tabs>
              <w:rPr>
                <w:b/>
              </w:rPr>
            </w:pPr>
            <w:r>
              <w:rPr>
                <w:b/>
                <w:color w:val="000000"/>
              </w:rPr>
              <w:t>Личностные УУД.</w:t>
            </w:r>
            <w:r w:rsidR="004335A6">
              <w:rPr>
                <w:b/>
                <w:color w:val="000000"/>
              </w:rPr>
              <w:t xml:space="preserve"> </w:t>
            </w:r>
            <w:r>
              <w:rPr>
                <w:color w:val="000000"/>
              </w:rPr>
              <w:t xml:space="preserve">Формирование навыков анализа текста, исследовательской деятельности,  навыков самоанализа и самоконтроля, мотивации к самосовершенствованию, к обучению. Формирование познавательного интереса, навыков сопоставления и </w:t>
            </w:r>
            <w:proofErr w:type="spellStart"/>
            <w:r>
              <w:rPr>
                <w:color w:val="000000"/>
              </w:rPr>
              <w:t>саморегуляции</w:t>
            </w:r>
            <w:proofErr w:type="spellEnd"/>
            <w:r>
              <w:rPr>
                <w:color w:val="000000"/>
              </w:rPr>
              <w:t xml:space="preserve">, расширение кругозора. Овладение техникой пересказа, выразительного чтения. Формирование познавательного интереса, системы моральных норм и ценностей на основе литературных произведений, т.е. оценки поступков литературных персонажей на основе сформированных личностных ценностей. Формирование системы личностных отношений к </w:t>
            </w:r>
            <w:r>
              <w:rPr>
                <w:color w:val="000000"/>
              </w:rPr>
              <w:lastRenderedPageBreak/>
              <w:t xml:space="preserve">происходящим событиям и поступкам на основе норм морали нашего общества. Формирование </w:t>
            </w:r>
            <w:proofErr w:type="spellStart"/>
            <w:r>
              <w:rPr>
                <w:color w:val="000000"/>
              </w:rPr>
              <w:t>эмпатии</w:t>
            </w:r>
            <w:proofErr w:type="spellEnd"/>
            <w:r>
              <w:rPr>
                <w:color w:val="000000"/>
              </w:rPr>
              <w:t xml:space="preserve">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 Воспитание чувства гордости и уважения к культурному наследию своей страны, формирование навыков анализа текста.</w:t>
            </w:r>
          </w:p>
        </w:tc>
      </w:tr>
      <w:tr w:rsidR="00001B9E" w:rsidRPr="00AD62B6" w:rsidTr="00BF593A">
        <w:tc>
          <w:tcPr>
            <w:tcW w:w="675" w:type="dxa"/>
            <w:shd w:val="clear" w:color="auto" w:fill="auto"/>
          </w:tcPr>
          <w:p w:rsidR="00001B9E" w:rsidRDefault="00001B9E" w:rsidP="0026416B">
            <w:pPr>
              <w:jc w:val="center"/>
              <w:rPr>
                <w:lang w:val="en-US"/>
              </w:rPr>
            </w:pPr>
            <w:r>
              <w:rPr>
                <w:lang w:val="en-US"/>
              </w:rPr>
              <w:lastRenderedPageBreak/>
              <w:t>6</w:t>
            </w:r>
          </w:p>
        </w:tc>
        <w:tc>
          <w:tcPr>
            <w:tcW w:w="3402" w:type="dxa"/>
            <w:shd w:val="clear" w:color="auto" w:fill="auto"/>
          </w:tcPr>
          <w:p w:rsidR="00001B9E" w:rsidRDefault="00001B9E" w:rsidP="00EC227C">
            <w:pPr>
              <w:jc w:val="both"/>
              <w:rPr>
                <w:lang w:eastAsia="ar-SA"/>
              </w:rPr>
            </w:pPr>
            <w:r>
              <w:rPr>
                <w:lang w:eastAsia="ar-SA"/>
              </w:rPr>
              <w:t xml:space="preserve">Из литературы </w:t>
            </w:r>
            <w:r>
              <w:rPr>
                <w:lang w:val="en-US" w:eastAsia="ar-SA"/>
              </w:rPr>
              <w:t>XX</w:t>
            </w:r>
            <w:r>
              <w:rPr>
                <w:lang w:eastAsia="ar-SA"/>
              </w:rPr>
              <w:t xml:space="preserve"> века</w:t>
            </w:r>
          </w:p>
        </w:tc>
        <w:tc>
          <w:tcPr>
            <w:tcW w:w="993" w:type="dxa"/>
            <w:shd w:val="clear" w:color="auto" w:fill="auto"/>
          </w:tcPr>
          <w:p w:rsidR="00001B9E" w:rsidRDefault="0080084D" w:rsidP="0026416B">
            <w:pPr>
              <w:jc w:val="center"/>
            </w:pPr>
            <w:r>
              <w:t>20</w:t>
            </w:r>
          </w:p>
        </w:tc>
        <w:tc>
          <w:tcPr>
            <w:tcW w:w="4819" w:type="dxa"/>
            <w:shd w:val="clear" w:color="auto" w:fill="auto"/>
          </w:tcPr>
          <w:p w:rsidR="00BF593A" w:rsidRDefault="004335A6" w:rsidP="00BF593A">
            <w:pPr>
              <w:jc w:val="both"/>
              <w:rPr>
                <w:color w:val="000000"/>
              </w:rPr>
            </w:pPr>
            <w:r>
              <w:rPr>
                <w:b/>
              </w:rPr>
              <w:t xml:space="preserve">Ученик научится (узнает): </w:t>
            </w:r>
            <w:r w:rsidR="00BF593A">
              <w:rPr>
                <w:color w:val="000000"/>
              </w:rPr>
              <w:t>анализировать текст, давать характеристики героям повести, выделять существенное и главное по теме в тексте, выделять нравственную проблему,  определять композиционно-языковые особенности повествования, составлять план и подбирать материалы по теме сочинения. Научится выразительно читать стихотворения, анализировать поэтический текст, использовать навыки проектной деятельности. Научится объяснять жанровые особенности произведения, сопоставлять их одно с другим, находить в тексте изобразительно-выразительные средства, объяснять их роль,  выяснять значения незнакомых слов,  выразительно пересказывать, обобщать и систематизировать полученные знания, закреплять умения и навыки, развивать творческие способности, патриотические чувства.</w:t>
            </w:r>
          </w:p>
          <w:p w:rsidR="00BF593A" w:rsidRDefault="00BF593A" w:rsidP="00BF593A">
            <w:pPr>
              <w:jc w:val="both"/>
              <w:rPr>
                <w:color w:val="000000"/>
              </w:rPr>
            </w:pPr>
            <w:r>
              <w:rPr>
                <w:b/>
                <w:color w:val="000000"/>
              </w:rPr>
              <w:t>Познавательные УУД.</w:t>
            </w:r>
            <w:r>
              <w:rPr>
                <w:color w:val="000000"/>
              </w:rPr>
              <w:t xml:space="preserve"> Применять методы информационного поиска, осознанно и произвольно строить высказывания в устной и письменной  форме, овладеть навыками монологической речи,  смыслового чтения, уметь видеть тему и проблему произведения, самостоятельно создавать способы решения проблем творческого и поискового характера, анализировать предмет с целью выделения существенных признаков. </w:t>
            </w:r>
          </w:p>
          <w:p w:rsidR="00BF593A" w:rsidRDefault="00BF593A" w:rsidP="00BF593A">
            <w:pPr>
              <w:jc w:val="both"/>
              <w:rPr>
                <w:color w:val="000000"/>
              </w:rPr>
            </w:pPr>
            <w:r>
              <w:rPr>
                <w:b/>
                <w:color w:val="000000"/>
              </w:rPr>
              <w:t>Регулятивные УУД</w:t>
            </w:r>
            <w:r>
              <w:rPr>
                <w:color w:val="000000"/>
              </w:rPr>
              <w:t>.   Уметь пользоваться приемом продуктивного чтения выполнять учебные действия, планировать алгоритм ответа в соответствии с поставленной целью, развивать способности к регуляции деятельности по решению поставленных задач.</w:t>
            </w:r>
          </w:p>
          <w:p w:rsidR="00BF593A" w:rsidRDefault="00BF593A" w:rsidP="00BF593A">
            <w:pPr>
              <w:jc w:val="both"/>
              <w:rPr>
                <w:color w:val="000000"/>
              </w:rPr>
            </w:pPr>
            <w:r>
              <w:rPr>
                <w:b/>
                <w:color w:val="000000"/>
              </w:rPr>
              <w:t>Коммуникативные УУД.</w:t>
            </w:r>
            <w:r>
              <w:rPr>
                <w:color w:val="000000"/>
              </w:rPr>
              <w:t xml:space="preserve"> Формировать умение работать в группах и </w:t>
            </w:r>
            <w:r>
              <w:rPr>
                <w:color w:val="000000"/>
              </w:rPr>
              <w:lastRenderedPageBreak/>
              <w:t>самостоятельно. Уметь адекватно использовать речевые средства для решения различных коммуникативных задач, отстаивать свою точку зрения, аргументировать ее; уметь определять общую цель и пути ее достижения, ставить вопросы, обращаться за помощью, устанавливать и сравнивать разные точки зрения, прежде чем принимать решение и делать выбор, научиться планировать ответ, комментировать полученную информацию. Уметь анализировать эпизод, определять авторское отношение к описываемым событиям, сравнивать данное произведение со стихотворениями русских поэтов о родной природе и о Родине; сопоставлять художественное произведение с живописным полотном, понимать чувства героев. Выразительно читать текст, уметь отвечать на проблемные вопросы. Развитие  эстетического сознания через освоение художественного наследия, воспитание патриотических   чувств учащихся. Формировать мотивацию к обучению, самосовершенствованию, навыки самоанализа и самоконтроля.</w:t>
            </w:r>
          </w:p>
          <w:p w:rsidR="00001B9E" w:rsidRDefault="00BF593A" w:rsidP="00BF593A">
            <w:pPr>
              <w:tabs>
                <w:tab w:val="left" w:pos="555"/>
              </w:tabs>
              <w:rPr>
                <w:b/>
              </w:rPr>
            </w:pPr>
            <w:r>
              <w:rPr>
                <w:b/>
                <w:color w:val="000000"/>
              </w:rPr>
              <w:t>Личностные УУД.</w:t>
            </w:r>
            <w:r>
              <w:rPr>
                <w:color w:val="000000"/>
              </w:rPr>
              <w:t xml:space="preserve"> Формировать оценку содержания художественных произведений, поступков литературных персонажей, на основе сформированных личностных ценностей. Формировать способности к решению моральных дилемм, на основе собственных знаний и опыта, условий для правильного личностного самоопределения. Формировать эстетическое восприятие мира с целью гармоничного развития личности. Воспитание чувства гордости и уважения к культурному наследию своей страны.</w:t>
            </w:r>
          </w:p>
        </w:tc>
      </w:tr>
      <w:tr w:rsidR="00001B9E" w:rsidRPr="00AD62B6" w:rsidTr="00BF593A">
        <w:tc>
          <w:tcPr>
            <w:tcW w:w="675" w:type="dxa"/>
            <w:shd w:val="clear" w:color="auto" w:fill="auto"/>
          </w:tcPr>
          <w:p w:rsidR="00001B9E" w:rsidRDefault="00001B9E" w:rsidP="0026416B">
            <w:pPr>
              <w:jc w:val="center"/>
              <w:rPr>
                <w:lang w:val="en-US"/>
              </w:rPr>
            </w:pPr>
            <w:r>
              <w:rPr>
                <w:lang w:val="en-US"/>
              </w:rPr>
              <w:lastRenderedPageBreak/>
              <w:t>7</w:t>
            </w:r>
          </w:p>
        </w:tc>
        <w:tc>
          <w:tcPr>
            <w:tcW w:w="3402" w:type="dxa"/>
            <w:shd w:val="clear" w:color="auto" w:fill="auto"/>
          </w:tcPr>
          <w:p w:rsidR="00001B9E" w:rsidRDefault="00001B9E" w:rsidP="00EC227C">
            <w:pPr>
              <w:jc w:val="both"/>
              <w:rPr>
                <w:lang w:eastAsia="ar-SA"/>
              </w:rPr>
            </w:pPr>
            <w:r>
              <w:rPr>
                <w:lang w:eastAsia="ar-SA"/>
              </w:rPr>
              <w:t>Из зарубежной литературы</w:t>
            </w:r>
          </w:p>
        </w:tc>
        <w:tc>
          <w:tcPr>
            <w:tcW w:w="993" w:type="dxa"/>
            <w:shd w:val="clear" w:color="auto" w:fill="auto"/>
          </w:tcPr>
          <w:p w:rsidR="00001B9E" w:rsidRDefault="0080084D" w:rsidP="0026416B">
            <w:pPr>
              <w:jc w:val="center"/>
            </w:pPr>
            <w:r>
              <w:t>6</w:t>
            </w:r>
          </w:p>
        </w:tc>
        <w:tc>
          <w:tcPr>
            <w:tcW w:w="4819" w:type="dxa"/>
            <w:shd w:val="clear" w:color="auto" w:fill="auto"/>
          </w:tcPr>
          <w:p w:rsidR="00BF593A" w:rsidRDefault="007E5354" w:rsidP="00BF593A">
            <w:pPr>
              <w:jc w:val="both"/>
              <w:rPr>
                <w:color w:val="000000"/>
              </w:rPr>
            </w:pPr>
            <w:r>
              <w:rPr>
                <w:b/>
              </w:rPr>
              <w:t xml:space="preserve">Ученик научится (узнает): </w:t>
            </w:r>
            <w:r w:rsidR="00BF593A">
              <w:rPr>
                <w:color w:val="000000"/>
              </w:rPr>
              <w:t xml:space="preserve">выразительно читать и пересказывать текст, характеризовать героя и его поступки, прослеживать изменения в поведении и характере героя, понимать значение произведения в истории литературы, обобщить и систематизировать полученные знания, закрепить умения и навыки. </w:t>
            </w:r>
          </w:p>
          <w:p w:rsidR="007E5354" w:rsidRDefault="007E5354" w:rsidP="007E5354">
            <w:pPr>
              <w:rPr>
                <w:rFonts w:eastAsia="Calibri"/>
                <w:b/>
              </w:rPr>
            </w:pPr>
            <w:r>
              <w:rPr>
                <w:rFonts w:eastAsia="Calibri"/>
                <w:b/>
              </w:rPr>
              <w:t>Ученик получит возможность научиться:</w:t>
            </w:r>
            <w:r>
              <w:rPr>
                <w:rFonts w:eastAsia="Calibri"/>
              </w:rPr>
              <w:t xml:space="preserve"> </w:t>
            </w:r>
          </w:p>
          <w:p w:rsidR="00BF593A" w:rsidRDefault="00BF593A" w:rsidP="00BF593A">
            <w:pPr>
              <w:jc w:val="both"/>
              <w:rPr>
                <w:color w:val="000000"/>
              </w:rPr>
            </w:pPr>
            <w:r>
              <w:rPr>
                <w:b/>
                <w:color w:val="000000"/>
              </w:rPr>
              <w:t>Познавательные УУД.</w:t>
            </w:r>
            <w:r>
              <w:rPr>
                <w:color w:val="000000"/>
              </w:rPr>
              <w:t xml:space="preserve">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w:t>
            </w:r>
            <w:r>
              <w:rPr>
                <w:color w:val="000000"/>
              </w:rPr>
              <w:lastRenderedPageBreak/>
              <w:t xml:space="preserve">обосновывать. Научиться понимать текст в общем, искать и выделять необходимую информацию, а также синтезировать полученную информацию для составления ответа. </w:t>
            </w:r>
          </w:p>
          <w:p w:rsidR="00BF593A" w:rsidRDefault="00BF593A" w:rsidP="00BF593A">
            <w:pPr>
              <w:jc w:val="both"/>
              <w:rPr>
                <w:color w:val="000000"/>
              </w:rPr>
            </w:pPr>
            <w:r>
              <w:rPr>
                <w:b/>
                <w:color w:val="000000"/>
              </w:rPr>
              <w:t>Регулятивные УУД.</w:t>
            </w:r>
            <w:r>
              <w:rPr>
                <w:color w:val="000000"/>
              </w:rPr>
              <w:t xml:space="preserve"> Выполнять учебные действия, уметь планировать алгоритм ответа, корректировать ответ. Развивать способности к регуляции учебной деятельности (самостоятельность, целенаправленность), научиться комментировать полученную информацию. Уметь выполнять учебные действия постановки задачи на основе узнанного, подбирать в тексте доказательства своим гипотезам, мобилизовать энергию, волю и знания для достижения цели. Применять метод информационного поиска, в том числе с помощью компьютерных средств. </w:t>
            </w:r>
          </w:p>
          <w:p w:rsidR="00BF593A" w:rsidRDefault="00BF593A" w:rsidP="00BF593A">
            <w:pPr>
              <w:jc w:val="both"/>
              <w:rPr>
                <w:color w:val="000000"/>
              </w:rPr>
            </w:pPr>
            <w:r>
              <w:rPr>
                <w:b/>
                <w:color w:val="000000"/>
              </w:rPr>
              <w:t>Коммуникативные УУД.</w:t>
            </w:r>
            <w:r w:rsidR="007E5354">
              <w:rPr>
                <w:b/>
                <w:color w:val="000000"/>
              </w:rPr>
              <w:t xml:space="preserve"> </w:t>
            </w:r>
            <w:r>
              <w:rPr>
                <w:color w:val="000000"/>
              </w:rPr>
              <w:t xml:space="preserve">Формировать навыки комментированного чтения, уметь строить монологическое высказывание, формулировать свою точку зрения и позицию. Уметь планировать учебное сотрудничество в коллективе, проектировать работу в группе: контролировать, корректировать  оценивать действия партнера. Уметь применять полученные знания при ответе, адекватно использовать речевые средства и грамотно конструировать ответ. </w:t>
            </w:r>
          </w:p>
          <w:p w:rsidR="00001B9E" w:rsidRDefault="00BF593A" w:rsidP="00BF593A">
            <w:pPr>
              <w:tabs>
                <w:tab w:val="left" w:pos="555"/>
              </w:tabs>
              <w:rPr>
                <w:b/>
              </w:rPr>
            </w:pPr>
            <w:r>
              <w:rPr>
                <w:b/>
                <w:color w:val="000000"/>
              </w:rPr>
              <w:t>Личностные УУД.</w:t>
            </w:r>
            <w:r w:rsidR="007E5354">
              <w:rPr>
                <w:b/>
                <w:color w:val="000000"/>
              </w:rPr>
              <w:t xml:space="preserve"> </w:t>
            </w:r>
            <w:r>
              <w:rPr>
                <w:color w:val="000000"/>
              </w:rPr>
              <w:t>Формировать познавательный интерес к творчеству зарубежных писателей воспитывать личностные ценности на основе образов героев произведения. Формирование навыков самоанализа и контроля ответственного отношения к учёбе,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tc>
      </w:tr>
      <w:tr w:rsidR="0080084D" w:rsidRPr="00AD62B6" w:rsidTr="00BF593A">
        <w:tc>
          <w:tcPr>
            <w:tcW w:w="675" w:type="dxa"/>
            <w:shd w:val="clear" w:color="auto" w:fill="auto"/>
          </w:tcPr>
          <w:p w:rsidR="0080084D" w:rsidRDefault="0080084D" w:rsidP="0026416B">
            <w:pPr>
              <w:jc w:val="center"/>
              <w:rPr>
                <w:lang w:val="en-US"/>
              </w:rPr>
            </w:pPr>
            <w:r>
              <w:rPr>
                <w:lang w:val="en-US"/>
              </w:rPr>
              <w:lastRenderedPageBreak/>
              <w:t>8</w:t>
            </w:r>
          </w:p>
        </w:tc>
        <w:tc>
          <w:tcPr>
            <w:tcW w:w="3402" w:type="dxa"/>
            <w:shd w:val="clear" w:color="auto" w:fill="auto"/>
          </w:tcPr>
          <w:p w:rsidR="0080084D" w:rsidRPr="0080084D" w:rsidRDefault="0080084D" w:rsidP="00EC227C">
            <w:pPr>
              <w:rPr>
                <w:lang w:eastAsia="ar-SA"/>
              </w:rPr>
            </w:pPr>
            <w:r>
              <w:rPr>
                <w:lang w:eastAsia="ar-SA"/>
              </w:rPr>
              <w:t>Итоги года</w:t>
            </w:r>
          </w:p>
        </w:tc>
        <w:tc>
          <w:tcPr>
            <w:tcW w:w="993" w:type="dxa"/>
            <w:shd w:val="clear" w:color="auto" w:fill="auto"/>
          </w:tcPr>
          <w:p w:rsidR="0080084D" w:rsidRDefault="0080084D" w:rsidP="0026416B">
            <w:pPr>
              <w:jc w:val="center"/>
            </w:pPr>
            <w:r>
              <w:t>1</w:t>
            </w:r>
          </w:p>
        </w:tc>
        <w:tc>
          <w:tcPr>
            <w:tcW w:w="4819" w:type="dxa"/>
            <w:shd w:val="clear" w:color="auto" w:fill="auto"/>
          </w:tcPr>
          <w:p w:rsidR="0080084D" w:rsidRDefault="0080084D" w:rsidP="0026416B">
            <w:pPr>
              <w:tabs>
                <w:tab w:val="left" w:pos="555"/>
              </w:tabs>
              <w:rPr>
                <w:b/>
              </w:rPr>
            </w:pPr>
          </w:p>
        </w:tc>
      </w:tr>
    </w:tbl>
    <w:p w:rsidR="0054736A" w:rsidRDefault="0054736A">
      <w:pPr>
        <w:rPr>
          <w:lang w:val="en-US"/>
        </w:rPr>
      </w:pPr>
    </w:p>
    <w:p w:rsidR="001D26D0" w:rsidRDefault="001D26D0">
      <w:pPr>
        <w:rPr>
          <w:lang w:val="en-US"/>
        </w:rPr>
      </w:pPr>
    </w:p>
    <w:p w:rsidR="001D26D0" w:rsidRDefault="001D26D0">
      <w:pPr>
        <w:rPr>
          <w:lang w:val="en-US"/>
        </w:rPr>
      </w:pPr>
    </w:p>
    <w:p w:rsidR="001D26D0" w:rsidRDefault="001D26D0">
      <w:pPr>
        <w:rPr>
          <w:lang w:val="en-US"/>
        </w:rPr>
      </w:pPr>
    </w:p>
    <w:p w:rsidR="001D26D0" w:rsidRDefault="001D26D0">
      <w:pPr>
        <w:rPr>
          <w:lang w:val="en-US"/>
        </w:rPr>
      </w:pPr>
    </w:p>
    <w:p w:rsidR="001D26D0" w:rsidRDefault="001D26D0">
      <w:pPr>
        <w:rPr>
          <w:lang w:val="en-US"/>
        </w:rPr>
      </w:pPr>
    </w:p>
    <w:p w:rsidR="001D26D0" w:rsidRDefault="001D26D0">
      <w:pPr>
        <w:rPr>
          <w:lang w:val="en-US"/>
        </w:rPr>
        <w:sectPr w:rsidR="001D26D0" w:rsidSect="00BF593A">
          <w:pgSz w:w="11906" w:h="16838"/>
          <w:pgMar w:top="1134" w:right="850" w:bottom="1134" w:left="1134" w:header="708" w:footer="708" w:gutter="0"/>
          <w:cols w:space="708"/>
          <w:docGrid w:linePitch="360"/>
        </w:sectPr>
      </w:pPr>
    </w:p>
    <w:p w:rsidR="001D26D0" w:rsidRPr="00175196" w:rsidRDefault="001D26D0" w:rsidP="001D26D0">
      <w:pPr>
        <w:shd w:val="clear" w:color="auto" w:fill="FFFFFF"/>
        <w:jc w:val="center"/>
        <w:rPr>
          <w:sz w:val="28"/>
        </w:rPr>
      </w:pPr>
      <w:r w:rsidRPr="00175196">
        <w:rPr>
          <w:b/>
          <w:sz w:val="28"/>
        </w:rPr>
        <w:lastRenderedPageBreak/>
        <w:t>КАЛЕНДАРНО-ТЕМАТИЧЕСКОЕ ПЛАНИРОВАНИЕ</w:t>
      </w: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100"/>
        <w:gridCol w:w="3827"/>
        <w:gridCol w:w="5848"/>
        <w:gridCol w:w="1701"/>
        <w:gridCol w:w="1843"/>
      </w:tblGrid>
      <w:tr w:rsidR="001D26D0" w:rsidRPr="00F86748" w:rsidTr="00EC227C">
        <w:tc>
          <w:tcPr>
            <w:tcW w:w="674" w:type="dxa"/>
          </w:tcPr>
          <w:p w:rsidR="001D26D0" w:rsidRPr="00F86748" w:rsidRDefault="001D26D0" w:rsidP="00175196">
            <w:pPr>
              <w:jc w:val="center"/>
              <w:rPr>
                <w:rFonts w:eastAsia="Calibri"/>
                <w:b/>
                <w:bCs/>
                <w:szCs w:val="28"/>
                <w:lang w:eastAsia="en-US"/>
              </w:rPr>
            </w:pPr>
            <w:r w:rsidRPr="00F86748">
              <w:rPr>
                <w:rFonts w:eastAsia="Calibri"/>
                <w:b/>
                <w:bCs/>
                <w:szCs w:val="28"/>
                <w:lang w:eastAsia="en-US"/>
              </w:rPr>
              <w:t>№</w:t>
            </w:r>
          </w:p>
        </w:tc>
        <w:tc>
          <w:tcPr>
            <w:tcW w:w="1100" w:type="dxa"/>
          </w:tcPr>
          <w:p w:rsidR="001D26D0" w:rsidRPr="00F86748" w:rsidRDefault="001D26D0" w:rsidP="0026416B">
            <w:pPr>
              <w:jc w:val="center"/>
              <w:rPr>
                <w:rFonts w:eastAsia="Calibri"/>
                <w:b/>
                <w:bCs/>
                <w:szCs w:val="28"/>
                <w:lang w:eastAsia="en-US"/>
              </w:rPr>
            </w:pPr>
            <w:r w:rsidRPr="00F86748">
              <w:rPr>
                <w:rFonts w:eastAsia="Calibri"/>
                <w:b/>
                <w:bCs/>
                <w:szCs w:val="28"/>
                <w:lang w:eastAsia="en-US"/>
              </w:rPr>
              <w:t>Дата</w:t>
            </w:r>
          </w:p>
        </w:tc>
        <w:tc>
          <w:tcPr>
            <w:tcW w:w="3827" w:type="dxa"/>
          </w:tcPr>
          <w:p w:rsidR="001D26D0" w:rsidRPr="00F86748" w:rsidRDefault="001D26D0" w:rsidP="0026416B">
            <w:pPr>
              <w:jc w:val="center"/>
              <w:rPr>
                <w:rFonts w:eastAsia="Calibri"/>
                <w:b/>
                <w:bCs/>
                <w:szCs w:val="28"/>
                <w:lang w:eastAsia="en-US"/>
              </w:rPr>
            </w:pPr>
            <w:r w:rsidRPr="00F86748">
              <w:rPr>
                <w:rFonts w:eastAsia="Calibri"/>
                <w:b/>
                <w:bCs/>
                <w:szCs w:val="28"/>
                <w:lang w:eastAsia="en-US"/>
              </w:rPr>
              <w:t>Тема  урока</w:t>
            </w:r>
          </w:p>
        </w:tc>
        <w:tc>
          <w:tcPr>
            <w:tcW w:w="5848" w:type="dxa"/>
          </w:tcPr>
          <w:p w:rsidR="001D26D0" w:rsidRPr="00F86748" w:rsidRDefault="001D26D0" w:rsidP="00D672E2">
            <w:pPr>
              <w:jc w:val="center"/>
              <w:rPr>
                <w:rFonts w:eastAsia="Calibri"/>
                <w:b/>
                <w:bCs/>
                <w:szCs w:val="28"/>
                <w:lang w:eastAsia="en-US"/>
              </w:rPr>
            </w:pPr>
            <w:r w:rsidRPr="00F86748">
              <w:rPr>
                <w:rFonts w:eastAsia="Calibri"/>
                <w:b/>
                <w:bCs/>
                <w:szCs w:val="28"/>
                <w:lang w:eastAsia="en-US"/>
              </w:rPr>
              <w:t>Характеристика деятельности</w:t>
            </w:r>
          </w:p>
        </w:tc>
        <w:tc>
          <w:tcPr>
            <w:tcW w:w="1701" w:type="dxa"/>
          </w:tcPr>
          <w:p w:rsidR="001D26D0" w:rsidRPr="00F86748" w:rsidRDefault="001D26D0" w:rsidP="0026416B">
            <w:pPr>
              <w:ind w:left="-3"/>
              <w:jc w:val="center"/>
              <w:rPr>
                <w:rFonts w:eastAsia="Calibri"/>
                <w:b/>
                <w:bCs/>
                <w:szCs w:val="28"/>
                <w:lang w:eastAsia="en-US"/>
              </w:rPr>
            </w:pPr>
            <w:proofErr w:type="spellStart"/>
            <w:proofErr w:type="gramStart"/>
            <w:r w:rsidRPr="004C0BD7">
              <w:rPr>
                <w:rFonts w:eastAsia="Calibri"/>
                <w:b/>
                <w:bCs/>
                <w:szCs w:val="28"/>
                <w:lang w:eastAsia="en-US"/>
              </w:rPr>
              <w:t>Методичес</w:t>
            </w:r>
            <w:proofErr w:type="spellEnd"/>
            <w:r w:rsidRPr="004C0BD7">
              <w:rPr>
                <w:rFonts w:eastAsia="Calibri"/>
                <w:b/>
                <w:bCs/>
                <w:szCs w:val="28"/>
                <w:lang w:eastAsia="en-US"/>
              </w:rPr>
              <w:t>-кое</w:t>
            </w:r>
            <w:proofErr w:type="gramEnd"/>
            <w:r w:rsidRPr="004C0BD7">
              <w:rPr>
                <w:rFonts w:eastAsia="Calibri"/>
                <w:b/>
                <w:bCs/>
                <w:szCs w:val="28"/>
                <w:lang w:eastAsia="en-US"/>
              </w:rPr>
              <w:t xml:space="preserve"> </w:t>
            </w:r>
            <w:proofErr w:type="spellStart"/>
            <w:r w:rsidRPr="004C0BD7">
              <w:rPr>
                <w:rFonts w:eastAsia="Calibri"/>
                <w:b/>
                <w:bCs/>
                <w:szCs w:val="28"/>
                <w:lang w:eastAsia="en-US"/>
              </w:rPr>
              <w:t>сопровожде-ние</w:t>
            </w:r>
            <w:proofErr w:type="spellEnd"/>
          </w:p>
        </w:tc>
        <w:tc>
          <w:tcPr>
            <w:tcW w:w="1843" w:type="dxa"/>
          </w:tcPr>
          <w:p w:rsidR="001D26D0" w:rsidRPr="00F86748" w:rsidRDefault="001D26D0" w:rsidP="0026416B">
            <w:pPr>
              <w:jc w:val="center"/>
              <w:rPr>
                <w:rFonts w:eastAsia="Calibri"/>
                <w:b/>
                <w:bCs/>
                <w:szCs w:val="28"/>
                <w:lang w:eastAsia="en-US"/>
              </w:rPr>
            </w:pPr>
            <w:proofErr w:type="spellStart"/>
            <w:proofErr w:type="gramStart"/>
            <w:r w:rsidRPr="004C0BD7">
              <w:rPr>
                <w:rFonts w:eastAsia="Calibri"/>
                <w:b/>
                <w:bCs/>
                <w:szCs w:val="28"/>
                <w:lang w:eastAsia="en-US"/>
              </w:rPr>
              <w:t>Дидактичес</w:t>
            </w:r>
            <w:proofErr w:type="spellEnd"/>
            <w:r w:rsidRPr="004C0BD7">
              <w:rPr>
                <w:rFonts w:eastAsia="Calibri"/>
                <w:b/>
                <w:bCs/>
                <w:szCs w:val="28"/>
                <w:lang w:eastAsia="en-US"/>
              </w:rPr>
              <w:t>-кое</w:t>
            </w:r>
            <w:proofErr w:type="gramEnd"/>
            <w:r w:rsidRPr="004C0BD7">
              <w:rPr>
                <w:rFonts w:eastAsia="Calibri"/>
                <w:b/>
                <w:bCs/>
                <w:szCs w:val="28"/>
                <w:lang w:eastAsia="en-US"/>
              </w:rPr>
              <w:t xml:space="preserve"> </w:t>
            </w:r>
            <w:proofErr w:type="spellStart"/>
            <w:r w:rsidRPr="004C0BD7">
              <w:rPr>
                <w:rFonts w:eastAsia="Calibri"/>
                <w:b/>
                <w:bCs/>
                <w:szCs w:val="28"/>
                <w:lang w:eastAsia="en-US"/>
              </w:rPr>
              <w:t>сопровожде-ние</w:t>
            </w:r>
            <w:proofErr w:type="spellEnd"/>
          </w:p>
        </w:tc>
      </w:tr>
      <w:tr w:rsidR="001D26D0" w:rsidRPr="00F86748" w:rsidTr="00EC227C">
        <w:tc>
          <w:tcPr>
            <w:tcW w:w="14993" w:type="dxa"/>
            <w:gridSpan w:val="6"/>
          </w:tcPr>
          <w:p w:rsidR="001D26D0" w:rsidRPr="00F86748" w:rsidRDefault="001D26D0" w:rsidP="00EC227C">
            <w:pPr>
              <w:jc w:val="center"/>
              <w:rPr>
                <w:rFonts w:eastAsia="Calibri"/>
                <w:b/>
                <w:bCs/>
                <w:sz w:val="28"/>
                <w:szCs w:val="28"/>
                <w:lang w:eastAsia="en-US"/>
              </w:rPr>
            </w:pPr>
            <w:r w:rsidRPr="00F86748">
              <w:rPr>
                <w:rFonts w:eastAsia="Calibri"/>
                <w:b/>
                <w:bCs/>
                <w:sz w:val="28"/>
                <w:szCs w:val="28"/>
                <w:lang w:eastAsia="en-US"/>
              </w:rPr>
              <w:t>ВВЕДЕНИЕ</w:t>
            </w:r>
          </w:p>
          <w:p w:rsidR="001D26D0" w:rsidRPr="00F86748" w:rsidRDefault="001D26D0" w:rsidP="00EC227C">
            <w:pPr>
              <w:jc w:val="center"/>
              <w:rPr>
                <w:rFonts w:eastAsia="Calibri"/>
                <w:b/>
                <w:bCs/>
                <w:sz w:val="28"/>
                <w:szCs w:val="28"/>
                <w:lang w:eastAsia="en-US"/>
              </w:rPr>
            </w:pPr>
            <w:r w:rsidRPr="00F86748">
              <w:rPr>
                <w:rFonts w:eastAsia="Calibri"/>
                <w:b/>
                <w:bCs/>
                <w:sz w:val="28"/>
                <w:szCs w:val="28"/>
                <w:lang w:eastAsia="en-US"/>
              </w:rPr>
              <w:t>(</w:t>
            </w:r>
            <w:r w:rsidR="00CC0971">
              <w:rPr>
                <w:rFonts w:eastAsia="Calibri"/>
                <w:b/>
                <w:bCs/>
                <w:sz w:val="28"/>
                <w:szCs w:val="28"/>
                <w:lang w:eastAsia="en-US"/>
              </w:rPr>
              <w:t>1</w:t>
            </w:r>
            <w:r w:rsidR="00D672E2">
              <w:rPr>
                <w:rFonts w:eastAsia="Calibri"/>
                <w:b/>
                <w:bCs/>
                <w:sz w:val="28"/>
                <w:szCs w:val="28"/>
                <w:lang w:eastAsia="en-US"/>
              </w:rPr>
              <w:t xml:space="preserve"> </w:t>
            </w:r>
            <w:r w:rsidRPr="00F86748">
              <w:rPr>
                <w:rFonts w:eastAsia="Calibri"/>
                <w:b/>
                <w:bCs/>
                <w:sz w:val="28"/>
                <w:szCs w:val="28"/>
                <w:lang w:eastAsia="en-US"/>
              </w:rPr>
              <w:t>ч)</w:t>
            </w:r>
          </w:p>
          <w:p w:rsidR="001D26D0" w:rsidRPr="00F86748" w:rsidRDefault="001D26D0" w:rsidP="00EC227C">
            <w:pPr>
              <w:jc w:val="both"/>
              <w:rPr>
                <w:rFonts w:eastAsia="Calibri"/>
                <w:b/>
                <w:bCs/>
                <w:lang w:eastAsia="en-US"/>
              </w:rPr>
            </w:pPr>
            <w:r w:rsidRPr="00F86748">
              <w:rPr>
                <w:rFonts w:eastAsia="Calibri"/>
                <w:b/>
                <w:bCs/>
                <w:lang w:eastAsia="en-US"/>
              </w:rPr>
              <w:t xml:space="preserve"> ПЛАНИРУЕМЫЕ  РЕЗУЛЬТАТЫ:   </w:t>
            </w:r>
          </w:p>
          <w:p w:rsidR="001D26D0" w:rsidRPr="00F86748" w:rsidRDefault="001D26D0" w:rsidP="00EC227C">
            <w:pPr>
              <w:jc w:val="both"/>
              <w:rPr>
                <w:rFonts w:eastAsia="Calibri"/>
                <w:b/>
                <w:bCs/>
                <w:lang w:eastAsia="en-US"/>
              </w:rPr>
            </w:pPr>
            <w:r>
              <w:rPr>
                <w:b/>
              </w:rPr>
              <w:t>Ученик научится</w:t>
            </w:r>
            <w:r w:rsidRPr="00F86748">
              <w:rPr>
                <w:rFonts w:eastAsia="Calibri"/>
                <w:b/>
                <w:bCs/>
                <w:lang w:eastAsia="en-US"/>
              </w:rPr>
              <w:t xml:space="preserve">: </w:t>
            </w:r>
          </w:p>
          <w:p w:rsidR="00CC0971" w:rsidRPr="00CC0971" w:rsidRDefault="00CC0971" w:rsidP="00EC227C">
            <w:pPr>
              <w:pStyle w:val="a3"/>
              <w:numPr>
                <w:ilvl w:val="0"/>
                <w:numId w:val="2"/>
              </w:numPr>
              <w:jc w:val="both"/>
              <w:rPr>
                <w:color w:val="000000"/>
              </w:rPr>
            </w:pPr>
            <w:r w:rsidRPr="00CC0971">
              <w:rPr>
                <w:color w:val="000000"/>
              </w:rPr>
              <w:t xml:space="preserve">пользоваться учебником, определять роль книги в жизни человека. </w:t>
            </w:r>
          </w:p>
          <w:p w:rsidR="00CC0971" w:rsidRDefault="00CC0971" w:rsidP="00EC227C">
            <w:pPr>
              <w:jc w:val="both"/>
              <w:rPr>
                <w:rFonts w:eastAsia="Calibri"/>
                <w:b/>
                <w:bCs/>
                <w:lang w:eastAsia="en-US"/>
              </w:rPr>
            </w:pPr>
            <w:r w:rsidRPr="000F6399">
              <w:rPr>
                <w:rFonts w:eastAsia="Calibri"/>
                <w:b/>
              </w:rPr>
              <w:t>Ученик получит возможность научиться</w:t>
            </w:r>
            <w:r w:rsidRPr="00F86748">
              <w:rPr>
                <w:rFonts w:eastAsia="Calibri"/>
                <w:b/>
                <w:bCs/>
                <w:lang w:eastAsia="en-US"/>
              </w:rPr>
              <w:t>:</w:t>
            </w:r>
          </w:p>
          <w:p w:rsidR="00CC0971" w:rsidRPr="00CC0971" w:rsidRDefault="00CC0971" w:rsidP="00EC227C">
            <w:pPr>
              <w:pStyle w:val="a3"/>
              <w:numPr>
                <w:ilvl w:val="0"/>
                <w:numId w:val="2"/>
              </w:numPr>
              <w:jc w:val="both"/>
              <w:rPr>
                <w:color w:val="000000"/>
              </w:rPr>
            </w:pPr>
            <w:r w:rsidRPr="00CC0971">
              <w:rPr>
                <w:color w:val="000000"/>
              </w:rPr>
              <w:t xml:space="preserve">искать и выделять необходимую информацию из учебника. </w:t>
            </w:r>
          </w:p>
          <w:p w:rsidR="00CC0971" w:rsidRPr="00CC0971" w:rsidRDefault="00CC0971" w:rsidP="00EC227C">
            <w:pPr>
              <w:pStyle w:val="a3"/>
              <w:numPr>
                <w:ilvl w:val="0"/>
                <w:numId w:val="2"/>
              </w:numPr>
              <w:jc w:val="both"/>
              <w:rPr>
                <w:color w:val="000000"/>
              </w:rPr>
            </w:pPr>
            <w:r>
              <w:rPr>
                <w:color w:val="000000"/>
              </w:rPr>
              <w:t>в</w:t>
            </w:r>
            <w:r w:rsidRPr="00CC0971">
              <w:rPr>
                <w:color w:val="000000"/>
              </w:rPr>
              <w:t xml:space="preserve">ыбирать действия в соответствии с поставленной задачей, осмысленно пересказывать и объяснять значение прочитанного. </w:t>
            </w:r>
          </w:p>
          <w:p w:rsidR="00CC0971" w:rsidRDefault="00CC0971" w:rsidP="00EC227C">
            <w:pPr>
              <w:pStyle w:val="a3"/>
              <w:numPr>
                <w:ilvl w:val="0"/>
                <w:numId w:val="2"/>
              </w:numPr>
              <w:jc w:val="both"/>
              <w:rPr>
                <w:color w:val="000000"/>
              </w:rPr>
            </w:pPr>
            <w:r w:rsidRPr="00CC0971">
              <w:rPr>
                <w:color w:val="000000"/>
              </w:rPr>
              <w:t xml:space="preserve">ставить вопросы и обращаться за помощью к учебной литературе, строить монологические высказывания, овладеть умениями диалогической речи.  </w:t>
            </w:r>
          </w:p>
          <w:p w:rsidR="00CC0971" w:rsidRPr="00CC0971" w:rsidRDefault="00CC0971" w:rsidP="00EC227C">
            <w:pPr>
              <w:pStyle w:val="a3"/>
              <w:numPr>
                <w:ilvl w:val="0"/>
                <w:numId w:val="2"/>
              </w:numPr>
              <w:jc w:val="both"/>
              <w:rPr>
                <w:color w:val="000000"/>
              </w:rPr>
            </w:pPr>
            <w:r w:rsidRPr="00CC0971">
              <w:rPr>
                <w:color w:val="000000"/>
              </w:rPr>
              <w:t>люб</w:t>
            </w:r>
            <w:r>
              <w:rPr>
                <w:color w:val="000000"/>
              </w:rPr>
              <w:t>ить</w:t>
            </w:r>
            <w:r w:rsidRPr="00CC0971">
              <w:rPr>
                <w:color w:val="000000"/>
              </w:rPr>
              <w:t xml:space="preserve"> книг</w:t>
            </w:r>
            <w:r>
              <w:rPr>
                <w:color w:val="000000"/>
              </w:rPr>
              <w:t>у</w:t>
            </w:r>
            <w:r w:rsidRPr="00CC0971">
              <w:rPr>
                <w:color w:val="000000"/>
              </w:rPr>
              <w:t xml:space="preserve"> как духовн</w:t>
            </w:r>
            <w:r>
              <w:rPr>
                <w:color w:val="000000"/>
              </w:rPr>
              <w:t>ую</w:t>
            </w:r>
            <w:r w:rsidRPr="00CC0971">
              <w:rPr>
                <w:color w:val="000000"/>
              </w:rPr>
              <w:t xml:space="preserve"> ценност</w:t>
            </w:r>
            <w:r>
              <w:rPr>
                <w:color w:val="000000"/>
              </w:rPr>
              <w:t>ь</w:t>
            </w:r>
            <w:r w:rsidRPr="00CC0971">
              <w:rPr>
                <w:color w:val="000000"/>
              </w:rPr>
              <w:t xml:space="preserve"> нации. </w:t>
            </w:r>
          </w:p>
          <w:p w:rsidR="001D26D0" w:rsidRPr="00CC0971" w:rsidRDefault="00CC0971" w:rsidP="00EC227C">
            <w:pPr>
              <w:numPr>
                <w:ilvl w:val="0"/>
                <w:numId w:val="1"/>
              </w:numPr>
              <w:jc w:val="both"/>
              <w:rPr>
                <w:rFonts w:eastAsia="Calibri"/>
                <w:lang w:eastAsia="en-US"/>
              </w:rPr>
            </w:pPr>
            <w:r w:rsidRPr="00CC0971">
              <w:rPr>
                <w:color w:val="000000"/>
              </w:rPr>
              <w:t>ф</w:t>
            </w:r>
            <w:r>
              <w:rPr>
                <w:color w:val="000000"/>
              </w:rPr>
              <w:t xml:space="preserve">ормировать мотивацию к обучению, </w:t>
            </w:r>
            <w:r w:rsidR="001D26D0" w:rsidRPr="00F86748">
              <w:rPr>
                <w:rFonts w:eastAsia="Calibri"/>
                <w:lang w:eastAsia="en-US"/>
              </w:rPr>
              <w:t>правильно задавать вопросы и находить на  них ответы</w:t>
            </w:r>
            <w:r w:rsidR="00440D0D">
              <w:rPr>
                <w:rFonts w:eastAsia="Calibri"/>
                <w:lang w:eastAsia="en-US"/>
              </w:rPr>
              <w:t>.</w:t>
            </w:r>
          </w:p>
        </w:tc>
      </w:tr>
      <w:tr w:rsidR="00D672E2" w:rsidRPr="00F86748" w:rsidTr="00EC227C">
        <w:trPr>
          <w:trHeight w:val="1287"/>
        </w:trPr>
        <w:tc>
          <w:tcPr>
            <w:tcW w:w="674" w:type="dxa"/>
          </w:tcPr>
          <w:p w:rsidR="00D672E2" w:rsidRPr="00F86748" w:rsidRDefault="00D672E2" w:rsidP="0026416B">
            <w:pPr>
              <w:jc w:val="center"/>
              <w:rPr>
                <w:rFonts w:eastAsia="Calibri"/>
                <w:sz w:val="28"/>
                <w:szCs w:val="28"/>
                <w:lang w:eastAsia="en-US"/>
              </w:rPr>
            </w:pPr>
            <w:r w:rsidRPr="00F86748">
              <w:rPr>
                <w:rFonts w:eastAsia="Calibri"/>
                <w:sz w:val="28"/>
                <w:szCs w:val="28"/>
                <w:lang w:eastAsia="en-US"/>
              </w:rPr>
              <w:t>1.</w:t>
            </w:r>
          </w:p>
          <w:p w:rsidR="00D672E2" w:rsidRPr="00F86748" w:rsidRDefault="00D672E2" w:rsidP="0026416B">
            <w:pPr>
              <w:jc w:val="center"/>
              <w:rPr>
                <w:rFonts w:eastAsia="Calibri"/>
                <w:sz w:val="28"/>
                <w:szCs w:val="28"/>
                <w:lang w:eastAsia="en-US"/>
              </w:rPr>
            </w:pPr>
          </w:p>
        </w:tc>
        <w:tc>
          <w:tcPr>
            <w:tcW w:w="1100" w:type="dxa"/>
          </w:tcPr>
          <w:p w:rsidR="00D672E2" w:rsidRPr="00F86748" w:rsidRDefault="00D672E2" w:rsidP="0026416B">
            <w:pPr>
              <w:rPr>
                <w:rFonts w:eastAsia="Calibri"/>
                <w:bCs/>
                <w:lang w:eastAsia="en-US"/>
              </w:rPr>
            </w:pPr>
          </w:p>
        </w:tc>
        <w:tc>
          <w:tcPr>
            <w:tcW w:w="3827" w:type="dxa"/>
          </w:tcPr>
          <w:p w:rsidR="00D672E2" w:rsidRPr="00F86748" w:rsidRDefault="00D672E2" w:rsidP="00EC227C">
            <w:pPr>
              <w:jc w:val="both"/>
              <w:rPr>
                <w:rFonts w:eastAsia="Calibri"/>
                <w:lang w:eastAsia="en-US"/>
              </w:rPr>
            </w:pPr>
            <w:r>
              <w:t>Книга и ее роль в духовной жизни человека и общества</w:t>
            </w:r>
          </w:p>
        </w:tc>
        <w:tc>
          <w:tcPr>
            <w:tcW w:w="5848" w:type="dxa"/>
          </w:tcPr>
          <w:p w:rsidR="00D672E2" w:rsidRPr="00F86748" w:rsidRDefault="00D672E2" w:rsidP="00EC227C">
            <w:pPr>
              <w:contextualSpacing/>
              <w:jc w:val="both"/>
              <w:rPr>
                <w:rFonts w:eastAsia="Calibri"/>
                <w:b/>
                <w:bCs/>
              </w:rPr>
            </w:pPr>
            <w:r w:rsidRPr="00D672E2">
              <w:rPr>
                <w:szCs w:val="20"/>
              </w:rPr>
              <w:t>Чтение вводной статьи учебника; пересказ, ответы на вопросы; составление плана статьи «К читателям»; работа со словами-терминами, словарями, нахождение элементов в уче</w:t>
            </w:r>
            <w:r>
              <w:rPr>
                <w:szCs w:val="20"/>
              </w:rPr>
              <w:t>б</w:t>
            </w:r>
            <w:r w:rsidRPr="00D672E2">
              <w:rPr>
                <w:szCs w:val="20"/>
              </w:rPr>
              <w:t>нике.</w:t>
            </w:r>
          </w:p>
        </w:tc>
        <w:tc>
          <w:tcPr>
            <w:tcW w:w="1701" w:type="dxa"/>
          </w:tcPr>
          <w:p w:rsidR="00D672E2" w:rsidRPr="00F86748" w:rsidRDefault="00692202" w:rsidP="00EC227C">
            <w:pPr>
              <w:jc w:val="both"/>
              <w:rPr>
                <w:rFonts w:eastAsia="Calibri"/>
                <w:lang w:eastAsia="en-US"/>
              </w:rPr>
            </w:pPr>
            <w:r>
              <w:rPr>
                <w:rFonts w:eastAsia="Calibri"/>
                <w:lang w:eastAsia="en-US"/>
              </w:rPr>
              <w:t xml:space="preserve">с. </w:t>
            </w:r>
            <w:r w:rsidR="00D672E2" w:rsidRPr="00F86748">
              <w:rPr>
                <w:rFonts w:eastAsia="Calibri"/>
                <w:lang w:eastAsia="en-US"/>
              </w:rPr>
              <w:t>3-</w:t>
            </w:r>
            <w:r w:rsidR="00D672E2">
              <w:rPr>
                <w:rFonts w:eastAsia="Calibri"/>
                <w:lang w:eastAsia="en-US"/>
              </w:rPr>
              <w:t>6</w:t>
            </w:r>
          </w:p>
        </w:tc>
        <w:tc>
          <w:tcPr>
            <w:tcW w:w="1843" w:type="dxa"/>
          </w:tcPr>
          <w:p w:rsidR="00D672E2" w:rsidRPr="00F86748" w:rsidRDefault="00D672E2" w:rsidP="00EC227C">
            <w:pPr>
              <w:jc w:val="both"/>
              <w:rPr>
                <w:rFonts w:eastAsia="Calibri"/>
                <w:lang w:eastAsia="en-US"/>
              </w:rPr>
            </w:pPr>
            <w:r>
              <w:rPr>
                <w:rFonts w:eastAsia="Calibri"/>
                <w:lang w:eastAsia="en-US"/>
              </w:rPr>
              <w:t>Словарные статьи</w:t>
            </w:r>
          </w:p>
        </w:tc>
      </w:tr>
      <w:tr w:rsidR="00440D0D" w:rsidRPr="00F86748" w:rsidTr="00EC227C">
        <w:tc>
          <w:tcPr>
            <w:tcW w:w="14993" w:type="dxa"/>
            <w:gridSpan w:val="6"/>
          </w:tcPr>
          <w:p w:rsidR="00440D0D" w:rsidRPr="00DC3CFF" w:rsidRDefault="00440D0D" w:rsidP="00EC227C">
            <w:pPr>
              <w:jc w:val="center"/>
              <w:rPr>
                <w:b/>
                <w:lang w:eastAsia="ar-SA"/>
              </w:rPr>
            </w:pPr>
            <w:r w:rsidRPr="00DC3CFF">
              <w:rPr>
                <w:b/>
                <w:lang w:eastAsia="ar-SA"/>
              </w:rPr>
              <w:t>Устное народное творчество</w:t>
            </w:r>
          </w:p>
          <w:p w:rsidR="00440D0D" w:rsidRDefault="00440D0D" w:rsidP="00EC227C">
            <w:pPr>
              <w:jc w:val="center"/>
              <w:rPr>
                <w:rFonts w:eastAsia="Calibri"/>
                <w:b/>
                <w:bCs/>
                <w:sz w:val="28"/>
                <w:szCs w:val="28"/>
                <w:lang w:eastAsia="en-US"/>
              </w:rPr>
            </w:pPr>
            <w:r>
              <w:rPr>
                <w:rFonts w:eastAsia="Calibri"/>
                <w:b/>
                <w:bCs/>
                <w:sz w:val="28"/>
                <w:szCs w:val="28"/>
                <w:lang w:eastAsia="en-US"/>
              </w:rPr>
              <w:t>(</w:t>
            </w:r>
            <w:r w:rsidR="00D672E2">
              <w:rPr>
                <w:rFonts w:eastAsia="Calibri"/>
                <w:b/>
                <w:bCs/>
                <w:sz w:val="28"/>
                <w:szCs w:val="28"/>
                <w:lang w:eastAsia="en-US"/>
              </w:rPr>
              <w:t xml:space="preserve">6 </w:t>
            </w:r>
            <w:r>
              <w:rPr>
                <w:rFonts w:eastAsia="Calibri"/>
                <w:b/>
                <w:bCs/>
                <w:sz w:val="28"/>
                <w:szCs w:val="28"/>
                <w:lang w:eastAsia="en-US"/>
              </w:rPr>
              <w:t>ч)</w:t>
            </w:r>
          </w:p>
          <w:p w:rsidR="00440D0D" w:rsidRDefault="00440D0D" w:rsidP="00EC227C">
            <w:pPr>
              <w:jc w:val="both"/>
              <w:rPr>
                <w:rFonts w:eastAsia="Calibri"/>
                <w:b/>
                <w:bCs/>
                <w:lang w:eastAsia="en-US"/>
              </w:rPr>
            </w:pPr>
            <w:r>
              <w:rPr>
                <w:rFonts w:eastAsia="Calibri"/>
                <w:b/>
                <w:bCs/>
                <w:lang w:eastAsia="en-US"/>
              </w:rPr>
              <w:t xml:space="preserve"> ПЛАНИРУЕМЫЕ  РЕЗУЛЬТАТЫ:   </w:t>
            </w:r>
          </w:p>
          <w:p w:rsidR="00440D0D" w:rsidRDefault="00440D0D" w:rsidP="00EC227C">
            <w:pPr>
              <w:jc w:val="both"/>
              <w:rPr>
                <w:rFonts w:eastAsia="Calibri"/>
                <w:b/>
                <w:bCs/>
                <w:lang w:eastAsia="en-US"/>
              </w:rPr>
            </w:pPr>
            <w:r>
              <w:rPr>
                <w:b/>
              </w:rPr>
              <w:t>Ученик научится</w:t>
            </w:r>
            <w:r>
              <w:rPr>
                <w:rFonts w:eastAsia="Calibri"/>
                <w:b/>
                <w:bCs/>
                <w:lang w:eastAsia="en-US"/>
              </w:rPr>
              <w:t xml:space="preserve">: </w:t>
            </w:r>
          </w:p>
          <w:p w:rsidR="00440D0D" w:rsidRDefault="00440D0D" w:rsidP="00EC227C">
            <w:pPr>
              <w:pStyle w:val="a3"/>
              <w:numPr>
                <w:ilvl w:val="0"/>
                <w:numId w:val="3"/>
              </w:numPr>
              <w:jc w:val="both"/>
              <w:rPr>
                <w:color w:val="000000"/>
              </w:rPr>
            </w:pPr>
            <w:r>
              <w:rPr>
                <w:color w:val="000000"/>
              </w:rPr>
              <w:t xml:space="preserve">различать произведения малых жанров фольклора, использовать их в устной и письменной речи, навыкам пересказа. </w:t>
            </w:r>
          </w:p>
          <w:p w:rsidR="00440D0D" w:rsidRDefault="00440D0D" w:rsidP="00EC227C">
            <w:pPr>
              <w:pStyle w:val="a3"/>
              <w:numPr>
                <w:ilvl w:val="0"/>
                <w:numId w:val="3"/>
              </w:numPr>
              <w:jc w:val="both"/>
              <w:rPr>
                <w:color w:val="000000"/>
              </w:rPr>
            </w:pPr>
            <w:r>
              <w:rPr>
                <w:color w:val="000000"/>
              </w:rPr>
              <w:t xml:space="preserve">различать сказки по видам, выявлять отличия, использовать при </w:t>
            </w:r>
            <w:proofErr w:type="spellStart"/>
            <w:r>
              <w:rPr>
                <w:color w:val="000000"/>
              </w:rPr>
              <w:t>сказывании</w:t>
            </w:r>
            <w:proofErr w:type="spellEnd"/>
            <w:r>
              <w:rPr>
                <w:color w:val="000000"/>
              </w:rPr>
              <w:t xml:space="preserve"> характерные речевые обороты. </w:t>
            </w:r>
          </w:p>
          <w:p w:rsidR="00440D0D" w:rsidRDefault="00440D0D" w:rsidP="00EC227C">
            <w:pPr>
              <w:pStyle w:val="a3"/>
              <w:numPr>
                <w:ilvl w:val="0"/>
                <w:numId w:val="3"/>
              </w:numPr>
              <w:jc w:val="both"/>
              <w:rPr>
                <w:color w:val="000000"/>
              </w:rPr>
            </w:pPr>
            <w:r>
              <w:rPr>
                <w:color w:val="000000"/>
              </w:rPr>
              <w:t xml:space="preserve">выявлять художественные сказочные приёмы, определять и понимать мораль сказки, композиционные части, </w:t>
            </w:r>
          </w:p>
          <w:p w:rsidR="00440D0D" w:rsidRDefault="00440D0D" w:rsidP="00EC227C">
            <w:pPr>
              <w:pStyle w:val="a3"/>
              <w:numPr>
                <w:ilvl w:val="0"/>
                <w:numId w:val="3"/>
              </w:numPr>
              <w:jc w:val="both"/>
              <w:rPr>
                <w:color w:val="000000"/>
              </w:rPr>
            </w:pPr>
            <w:r>
              <w:rPr>
                <w:color w:val="000000"/>
              </w:rPr>
              <w:t>владеть изученной терминологией по теме, навыками устной монологической речи, составлять пересказы эпизодов сказок.</w:t>
            </w:r>
          </w:p>
          <w:p w:rsidR="00440D0D" w:rsidRDefault="00440D0D" w:rsidP="00EC227C">
            <w:pPr>
              <w:pStyle w:val="a3"/>
              <w:numPr>
                <w:ilvl w:val="0"/>
                <w:numId w:val="3"/>
              </w:numPr>
              <w:jc w:val="both"/>
              <w:rPr>
                <w:color w:val="000000"/>
              </w:rPr>
            </w:pPr>
            <w:r>
              <w:rPr>
                <w:color w:val="000000"/>
              </w:rPr>
              <w:t xml:space="preserve">выделять и формулировать познавательную цель. </w:t>
            </w:r>
          </w:p>
          <w:p w:rsidR="00440D0D" w:rsidRDefault="00440D0D" w:rsidP="00EC227C">
            <w:pPr>
              <w:pStyle w:val="a3"/>
              <w:numPr>
                <w:ilvl w:val="0"/>
                <w:numId w:val="3"/>
              </w:numPr>
              <w:jc w:val="both"/>
              <w:rPr>
                <w:color w:val="000000"/>
              </w:rPr>
            </w:pPr>
            <w:r>
              <w:rPr>
                <w:color w:val="000000"/>
              </w:rPr>
              <w:t xml:space="preserve">применять метод информационного поиска. </w:t>
            </w:r>
          </w:p>
          <w:p w:rsidR="00440D0D" w:rsidRDefault="00440D0D" w:rsidP="00EC227C">
            <w:pPr>
              <w:jc w:val="both"/>
              <w:rPr>
                <w:rFonts w:eastAsia="Calibri"/>
                <w:b/>
                <w:bCs/>
                <w:lang w:eastAsia="en-US"/>
              </w:rPr>
            </w:pPr>
            <w:r>
              <w:rPr>
                <w:rFonts w:eastAsia="Calibri"/>
                <w:b/>
              </w:rPr>
              <w:t>Ученик получит возможность научиться</w:t>
            </w:r>
            <w:r>
              <w:rPr>
                <w:rFonts w:eastAsia="Calibri"/>
                <w:b/>
                <w:bCs/>
                <w:lang w:eastAsia="en-US"/>
              </w:rPr>
              <w:t>:</w:t>
            </w:r>
          </w:p>
          <w:p w:rsidR="00440D0D" w:rsidRDefault="00440D0D" w:rsidP="00EC227C">
            <w:pPr>
              <w:pStyle w:val="a3"/>
              <w:numPr>
                <w:ilvl w:val="0"/>
                <w:numId w:val="4"/>
              </w:numPr>
              <w:jc w:val="both"/>
              <w:rPr>
                <w:color w:val="000000"/>
              </w:rPr>
            </w:pPr>
            <w:r w:rsidRPr="00440D0D">
              <w:rPr>
                <w:color w:val="000000"/>
              </w:rPr>
              <w:t xml:space="preserve">осмысленно читать и объяснять значение прочитанного. </w:t>
            </w:r>
          </w:p>
          <w:p w:rsidR="00440D0D" w:rsidRDefault="00440D0D" w:rsidP="00EC227C">
            <w:pPr>
              <w:pStyle w:val="a3"/>
              <w:numPr>
                <w:ilvl w:val="0"/>
                <w:numId w:val="4"/>
              </w:numPr>
              <w:jc w:val="both"/>
              <w:rPr>
                <w:color w:val="000000"/>
              </w:rPr>
            </w:pPr>
            <w:r w:rsidRPr="00440D0D">
              <w:rPr>
                <w:color w:val="000000"/>
              </w:rPr>
              <w:lastRenderedPageBreak/>
              <w:t xml:space="preserve"> собирать,</w:t>
            </w:r>
            <w:r>
              <w:rPr>
                <w:color w:val="000000"/>
              </w:rPr>
              <w:t xml:space="preserve"> </w:t>
            </w:r>
            <w:r w:rsidRPr="00440D0D">
              <w:rPr>
                <w:color w:val="000000"/>
              </w:rPr>
              <w:t xml:space="preserve">систематизировать материал, делать выводы. </w:t>
            </w:r>
          </w:p>
          <w:p w:rsidR="00440D0D" w:rsidRDefault="00440D0D" w:rsidP="00EC227C">
            <w:pPr>
              <w:pStyle w:val="a3"/>
              <w:numPr>
                <w:ilvl w:val="0"/>
                <w:numId w:val="4"/>
              </w:numPr>
              <w:jc w:val="both"/>
              <w:rPr>
                <w:color w:val="000000"/>
              </w:rPr>
            </w:pPr>
            <w:r w:rsidRPr="00440D0D">
              <w:rPr>
                <w:color w:val="000000"/>
              </w:rPr>
              <w:t xml:space="preserve">ориентироваться в разнообразии способов решения задач. </w:t>
            </w:r>
          </w:p>
          <w:p w:rsidR="00440D0D" w:rsidRDefault="00440D0D" w:rsidP="00EC227C">
            <w:pPr>
              <w:pStyle w:val="a3"/>
              <w:numPr>
                <w:ilvl w:val="0"/>
                <w:numId w:val="4"/>
              </w:numPr>
              <w:jc w:val="both"/>
              <w:rPr>
                <w:color w:val="000000"/>
              </w:rPr>
            </w:pPr>
            <w:r w:rsidRPr="00440D0D">
              <w:rPr>
                <w:color w:val="000000"/>
              </w:rPr>
              <w:t xml:space="preserve">формулировать и высказывать свою точку зрения на события и поступки героев. </w:t>
            </w:r>
          </w:p>
          <w:p w:rsidR="00440D0D" w:rsidRDefault="00440D0D" w:rsidP="00EC227C">
            <w:pPr>
              <w:pStyle w:val="a3"/>
              <w:numPr>
                <w:ilvl w:val="0"/>
                <w:numId w:val="4"/>
              </w:numPr>
              <w:jc w:val="both"/>
              <w:rPr>
                <w:color w:val="000000"/>
              </w:rPr>
            </w:pPr>
            <w:r w:rsidRPr="00440D0D">
              <w:rPr>
                <w:color w:val="000000"/>
              </w:rPr>
              <w:t>строить сообщение исследовательского характера в устной форме, пользоваться справочной литературой, отвечать на проблемные вопросы.</w:t>
            </w:r>
          </w:p>
          <w:p w:rsidR="00440D0D" w:rsidRDefault="00440D0D" w:rsidP="00EC227C">
            <w:pPr>
              <w:pStyle w:val="a3"/>
              <w:numPr>
                <w:ilvl w:val="0"/>
                <w:numId w:val="4"/>
              </w:numPr>
              <w:jc w:val="both"/>
              <w:rPr>
                <w:color w:val="000000"/>
              </w:rPr>
            </w:pPr>
            <w:r>
              <w:rPr>
                <w:color w:val="000000"/>
              </w:rPr>
              <w:t>ф</w:t>
            </w:r>
            <w:r w:rsidRPr="00440D0D">
              <w:rPr>
                <w:color w:val="000000"/>
              </w:rPr>
              <w:t xml:space="preserve">ормулировать учебную задачу. </w:t>
            </w:r>
          </w:p>
          <w:p w:rsidR="00440D0D" w:rsidRDefault="00440D0D" w:rsidP="00EC227C">
            <w:pPr>
              <w:pStyle w:val="a3"/>
              <w:numPr>
                <w:ilvl w:val="0"/>
                <w:numId w:val="4"/>
              </w:numPr>
              <w:jc w:val="both"/>
              <w:rPr>
                <w:color w:val="000000"/>
              </w:rPr>
            </w:pPr>
            <w:r w:rsidRPr="00440D0D">
              <w:rPr>
                <w:color w:val="000000"/>
              </w:rPr>
              <w:t xml:space="preserve">работать в группе, устанавливать отношения сотрудничества. </w:t>
            </w:r>
          </w:p>
          <w:p w:rsidR="00440D0D" w:rsidRDefault="00440D0D" w:rsidP="00EC227C">
            <w:pPr>
              <w:pStyle w:val="a3"/>
              <w:numPr>
                <w:ilvl w:val="0"/>
                <w:numId w:val="4"/>
              </w:numPr>
              <w:jc w:val="both"/>
              <w:rPr>
                <w:color w:val="000000"/>
              </w:rPr>
            </w:pPr>
            <w:r w:rsidRPr="00440D0D">
              <w:rPr>
                <w:color w:val="000000"/>
              </w:rPr>
              <w:t xml:space="preserve"> формулировать собственное мнение и свою позицию. </w:t>
            </w:r>
          </w:p>
          <w:p w:rsidR="00DC3CFF" w:rsidRDefault="00440D0D" w:rsidP="00EC227C">
            <w:pPr>
              <w:pStyle w:val="a3"/>
              <w:numPr>
                <w:ilvl w:val="0"/>
                <w:numId w:val="4"/>
              </w:numPr>
              <w:jc w:val="both"/>
              <w:rPr>
                <w:color w:val="000000"/>
              </w:rPr>
            </w:pPr>
            <w:r w:rsidRPr="00440D0D">
              <w:rPr>
                <w:color w:val="000000"/>
              </w:rPr>
              <w:t>Формировать целостный, социально ориентированный взгляд на мир в единстве и разнообразии природы</w:t>
            </w:r>
          </w:p>
          <w:p w:rsidR="00DC3CFF" w:rsidRDefault="00440D0D" w:rsidP="00EC227C">
            <w:pPr>
              <w:pStyle w:val="a3"/>
              <w:numPr>
                <w:ilvl w:val="0"/>
                <w:numId w:val="4"/>
              </w:numPr>
              <w:jc w:val="both"/>
              <w:rPr>
                <w:color w:val="000000"/>
              </w:rPr>
            </w:pPr>
            <w:r w:rsidRPr="00440D0D">
              <w:rPr>
                <w:color w:val="000000"/>
              </w:rPr>
              <w:t xml:space="preserve">Формировать мотивацию к индивидуальной и коллективной деятельности. </w:t>
            </w:r>
          </w:p>
          <w:p w:rsidR="00DC3CFF" w:rsidRDefault="00440D0D" w:rsidP="00EC227C">
            <w:pPr>
              <w:pStyle w:val="a3"/>
              <w:numPr>
                <w:ilvl w:val="0"/>
                <w:numId w:val="4"/>
              </w:numPr>
              <w:jc w:val="both"/>
              <w:rPr>
                <w:color w:val="000000"/>
              </w:rPr>
            </w:pPr>
            <w:r w:rsidRPr="00440D0D">
              <w:rPr>
                <w:color w:val="000000"/>
              </w:rPr>
              <w:t xml:space="preserve">Формировать внутреннюю позицию на основе поступков положительного героя. </w:t>
            </w:r>
          </w:p>
          <w:p w:rsidR="00DC3CFF" w:rsidRDefault="00440D0D" w:rsidP="00EC227C">
            <w:pPr>
              <w:pStyle w:val="a3"/>
              <w:numPr>
                <w:ilvl w:val="0"/>
                <w:numId w:val="4"/>
              </w:numPr>
              <w:jc w:val="both"/>
              <w:rPr>
                <w:color w:val="000000"/>
              </w:rPr>
            </w:pPr>
            <w:r w:rsidRPr="00440D0D">
              <w:rPr>
                <w:color w:val="000000"/>
              </w:rPr>
              <w:t xml:space="preserve">Формировать навыки исследования текста с опорой не только на информацию, но и на жанр, композицию, выразительные средства. </w:t>
            </w:r>
          </w:p>
          <w:p w:rsidR="00DC3CFF" w:rsidRDefault="00440D0D" w:rsidP="00EC227C">
            <w:pPr>
              <w:pStyle w:val="a3"/>
              <w:numPr>
                <w:ilvl w:val="0"/>
                <w:numId w:val="4"/>
              </w:numPr>
              <w:jc w:val="both"/>
              <w:rPr>
                <w:color w:val="000000"/>
              </w:rPr>
            </w:pPr>
            <w:r w:rsidRPr="00440D0D">
              <w:rPr>
                <w:color w:val="000000"/>
              </w:rPr>
              <w:t xml:space="preserve">Формирование навыков самоанализа и самоконтроля. </w:t>
            </w:r>
          </w:p>
          <w:p w:rsidR="00440D0D" w:rsidRPr="00DC3CFF" w:rsidRDefault="00440D0D" w:rsidP="00EC227C">
            <w:pPr>
              <w:pStyle w:val="a3"/>
              <w:numPr>
                <w:ilvl w:val="0"/>
                <w:numId w:val="4"/>
              </w:numPr>
              <w:jc w:val="both"/>
              <w:rPr>
                <w:color w:val="000000"/>
              </w:rPr>
            </w:pPr>
            <w:r w:rsidRPr="00440D0D">
              <w:rPr>
                <w:color w:val="000000"/>
              </w:rPr>
              <w:t>Формирование уважительного отношения к истории и культуре наших предков.</w:t>
            </w:r>
          </w:p>
        </w:tc>
      </w:tr>
      <w:tr w:rsidR="00440D0D" w:rsidRPr="00F86748" w:rsidTr="00EC227C">
        <w:tc>
          <w:tcPr>
            <w:tcW w:w="674" w:type="dxa"/>
          </w:tcPr>
          <w:p w:rsidR="00440D0D" w:rsidRPr="00F86748" w:rsidRDefault="00D672E2" w:rsidP="0026416B">
            <w:pPr>
              <w:jc w:val="center"/>
              <w:rPr>
                <w:rFonts w:eastAsia="Calibri"/>
                <w:sz w:val="28"/>
                <w:szCs w:val="28"/>
                <w:lang w:eastAsia="en-US"/>
              </w:rPr>
            </w:pPr>
            <w:r>
              <w:rPr>
                <w:rFonts w:eastAsia="Calibri"/>
                <w:sz w:val="28"/>
                <w:szCs w:val="28"/>
                <w:lang w:eastAsia="en-US"/>
              </w:rPr>
              <w:lastRenderedPageBreak/>
              <w:t>2.</w:t>
            </w:r>
          </w:p>
        </w:tc>
        <w:tc>
          <w:tcPr>
            <w:tcW w:w="1100" w:type="dxa"/>
          </w:tcPr>
          <w:p w:rsidR="00440D0D" w:rsidRPr="00F86748" w:rsidRDefault="00440D0D" w:rsidP="0026416B">
            <w:pPr>
              <w:rPr>
                <w:rFonts w:eastAsia="Calibri"/>
                <w:lang w:eastAsia="en-US"/>
              </w:rPr>
            </w:pPr>
          </w:p>
        </w:tc>
        <w:tc>
          <w:tcPr>
            <w:tcW w:w="3827" w:type="dxa"/>
          </w:tcPr>
          <w:p w:rsidR="00440D0D" w:rsidRPr="00F86748" w:rsidRDefault="001D61B6" w:rsidP="0026416B">
            <w:pPr>
              <w:rPr>
                <w:rFonts w:eastAsia="Calibri"/>
                <w:b/>
                <w:bCs/>
                <w:i/>
                <w:iCs/>
                <w:lang w:eastAsia="en-US"/>
              </w:rPr>
            </w:pPr>
            <w:r>
              <w:t>Русский фольклор. Сказка как жанр фольклора.</w:t>
            </w:r>
          </w:p>
        </w:tc>
        <w:tc>
          <w:tcPr>
            <w:tcW w:w="5848" w:type="dxa"/>
          </w:tcPr>
          <w:p w:rsidR="00440D0D" w:rsidRPr="00F86748" w:rsidRDefault="00312015" w:rsidP="00EC227C">
            <w:pPr>
              <w:jc w:val="both"/>
              <w:rPr>
                <w:rFonts w:eastAsia="Calibri"/>
                <w:lang w:eastAsia="en-US"/>
              </w:rPr>
            </w:pPr>
            <w:r w:rsidRPr="00175196">
              <w:rPr>
                <w:szCs w:val="20"/>
              </w:rPr>
              <w:t>Чтение статьи учебника; ответы на вопросы репродуктивного характера; создание собственного высказывания с использованием поговорки или пословицы, анализ текстов всех жанров детского фольклора</w:t>
            </w:r>
            <w:r w:rsidR="00692202">
              <w:rPr>
                <w:szCs w:val="20"/>
              </w:rPr>
              <w:t>,</w:t>
            </w:r>
            <w:r w:rsidRPr="00175196">
              <w:rPr>
                <w:szCs w:val="20"/>
              </w:rPr>
              <w:t xml:space="preserve"> составление плана статьи учебника; </w:t>
            </w:r>
            <w:proofErr w:type="spellStart"/>
            <w:r w:rsidRPr="00175196">
              <w:rPr>
                <w:szCs w:val="20"/>
              </w:rPr>
              <w:t>сказывание</w:t>
            </w:r>
            <w:proofErr w:type="spellEnd"/>
            <w:r w:rsidRPr="00175196">
              <w:rPr>
                <w:szCs w:val="20"/>
              </w:rPr>
              <w:t xml:space="preserve"> любимых сказок, работа с кратким словарем литературоведческих терминов; сопоставление текстов с иллюстрациями.</w:t>
            </w:r>
          </w:p>
        </w:tc>
        <w:tc>
          <w:tcPr>
            <w:tcW w:w="1701" w:type="dxa"/>
          </w:tcPr>
          <w:p w:rsidR="00440D0D" w:rsidRPr="00F86748" w:rsidRDefault="00692202" w:rsidP="00EC227C">
            <w:pPr>
              <w:jc w:val="both"/>
              <w:rPr>
                <w:rFonts w:eastAsia="Calibri"/>
                <w:lang w:eastAsia="en-US"/>
              </w:rPr>
            </w:pPr>
            <w:r>
              <w:rPr>
                <w:rFonts w:eastAsia="Calibri"/>
                <w:lang w:eastAsia="en-US"/>
              </w:rPr>
              <w:t xml:space="preserve">с. </w:t>
            </w:r>
            <w:r w:rsidR="00326D99">
              <w:rPr>
                <w:rFonts w:eastAsia="Calibri"/>
                <w:lang w:eastAsia="en-US"/>
              </w:rPr>
              <w:t>7-13</w:t>
            </w:r>
          </w:p>
        </w:tc>
        <w:tc>
          <w:tcPr>
            <w:tcW w:w="1843" w:type="dxa"/>
          </w:tcPr>
          <w:p w:rsidR="00440D0D" w:rsidRDefault="00470FE8" w:rsidP="00EC227C">
            <w:pPr>
              <w:jc w:val="both"/>
              <w:rPr>
                <w:rFonts w:eastAsia="Calibri"/>
                <w:lang w:eastAsia="en-US"/>
              </w:rPr>
            </w:pPr>
            <w:r>
              <w:rPr>
                <w:rFonts w:eastAsia="Calibri"/>
                <w:lang w:eastAsia="en-US"/>
              </w:rPr>
              <w:t>презентация</w:t>
            </w:r>
          </w:p>
        </w:tc>
      </w:tr>
      <w:tr w:rsidR="00440D0D" w:rsidRPr="00F86748" w:rsidTr="00EC227C">
        <w:tc>
          <w:tcPr>
            <w:tcW w:w="674" w:type="dxa"/>
          </w:tcPr>
          <w:p w:rsidR="00440D0D" w:rsidRPr="00F86748" w:rsidRDefault="00D672E2" w:rsidP="0026416B">
            <w:pPr>
              <w:jc w:val="center"/>
              <w:rPr>
                <w:rFonts w:eastAsia="Calibri"/>
                <w:sz w:val="28"/>
                <w:szCs w:val="28"/>
                <w:lang w:eastAsia="en-US"/>
              </w:rPr>
            </w:pPr>
            <w:r>
              <w:rPr>
                <w:rFonts w:eastAsia="Calibri"/>
                <w:sz w:val="28"/>
                <w:szCs w:val="28"/>
                <w:lang w:eastAsia="en-US"/>
              </w:rPr>
              <w:t>3.</w:t>
            </w:r>
          </w:p>
        </w:tc>
        <w:tc>
          <w:tcPr>
            <w:tcW w:w="1100" w:type="dxa"/>
          </w:tcPr>
          <w:p w:rsidR="00440D0D" w:rsidRPr="00F86748" w:rsidRDefault="00440D0D" w:rsidP="0026416B">
            <w:pPr>
              <w:rPr>
                <w:rFonts w:eastAsia="Calibri"/>
                <w:lang w:eastAsia="en-US"/>
              </w:rPr>
            </w:pPr>
          </w:p>
        </w:tc>
        <w:tc>
          <w:tcPr>
            <w:tcW w:w="3827" w:type="dxa"/>
          </w:tcPr>
          <w:p w:rsidR="00440D0D" w:rsidRPr="00175196" w:rsidRDefault="001D61B6" w:rsidP="001D61B6">
            <w:pPr>
              <w:tabs>
                <w:tab w:val="left" w:pos="4500"/>
                <w:tab w:val="left" w:pos="7230"/>
              </w:tabs>
              <w:jc w:val="both"/>
            </w:pPr>
            <w:r w:rsidRPr="00175196">
              <w:t>«Царевна – лягушка». Образ Василисы Премудрой.</w:t>
            </w:r>
          </w:p>
        </w:tc>
        <w:tc>
          <w:tcPr>
            <w:tcW w:w="5848" w:type="dxa"/>
          </w:tcPr>
          <w:p w:rsidR="00440D0D" w:rsidRPr="00175196" w:rsidRDefault="00312015" w:rsidP="00EC227C">
            <w:pPr>
              <w:jc w:val="both"/>
              <w:rPr>
                <w:rFonts w:eastAsia="Calibri"/>
                <w:lang w:eastAsia="en-US"/>
              </w:rPr>
            </w:pPr>
            <w:r w:rsidRPr="00175196">
              <w:t xml:space="preserve">Чтение сказки; выборочный пересказ отдельных эпизодов, ответы на вопросы; устное словесное рисование; </w:t>
            </w:r>
            <w:r w:rsidRPr="00175196">
              <w:rPr>
                <w:color w:val="000000"/>
                <w:w w:val="101"/>
              </w:rPr>
              <w:t>рассмотрение репродукции картины В.Васнецова «Пир»</w:t>
            </w:r>
          </w:p>
        </w:tc>
        <w:tc>
          <w:tcPr>
            <w:tcW w:w="1701" w:type="dxa"/>
          </w:tcPr>
          <w:p w:rsidR="00440D0D" w:rsidRPr="00F86748" w:rsidRDefault="00692202" w:rsidP="00EC227C">
            <w:pPr>
              <w:jc w:val="both"/>
              <w:rPr>
                <w:rFonts w:eastAsia="Calibri"/>
                <w:lang w:eastAsia="en-US"/>
              </w:rPr>
            </w:pPr>
            <w:r>
              <w:rPr>
                <w:rFonts w:eastAsia="Calibri"/>
                <w:lang w:eastAsia="en-US"/>
              </w:rPr>
              <w:t xml:space="preserve">с. </w:t>
            </w:r>
            <w:r w:rsidR="00326D99">
              <w:rPr>
                <w:rFonts w:eastAsia="Calibri"/>
                <w:lang w:eastAsia="en-US"/>
              </w:rPr>
              <w:t>13-25</w:t>
            </w:r>
          </w:p>
        </w:tc>
        <w:tc>
          <w:tcPr>
            <w:tcW w:w="1843" w:type="dxa"/>
          </w:tcPr>
          <w:p w:rsidR="00440D0D" w:rsidRDefault="00985A5C" w:rsidP="00EC227C">
            <w:pPr>
              <w:jc w:val="both"/>
              <w:rPr>
                <w:rFonts w:eastAsia="Calibri"/>
                <w:lang w:eastAsia="en-US"/>
              </w:rPr>
            </w:pPr>
            <w:r>
              <w:rPr>
                <w:rFonts w:eastAsia="Calibri"/>
                <w:lang w:eastAsia="en-US"/>
              </w:rPr>
              <w:t>Диск</w:t>
            </w:r>
          </w:p>
          <w:p w:rsidR="00985A5C" w:rsidRDefault="00985A5C" w:rsidP="00EC227C">
            <w:pPr>
              <w:jc w:val="both"/>
              <w:rPr>
                <w:rFonts w:eastAsia="Calibri"/>
                <w:lang w:eastAsia="en-US"/>
              </w:rPr>
            </w:pPr>
            <w:r>
              <w:rPr>
                <w:rFonts w:eastAsia="Calibri"/>
                <w:lang w:eastAsia="en-US"/>
              </w:rPr>
              <w:t>иллюстрации</w:t>
            </w:r>
          </w:p>
        </w:tc>
      </w:tr>
      <w:tr w:rsidR="00D672E2" w:rsidRPr="00F86748" w:rsidTr="00EC227C">
        <w:tc>
          <w:tcPr>
            <w:tcW w:w="674" w:type="dxa"/>
          </w:tcPr>
          <w:p w:rsidR="00D672E2" w:rsidRPr="00F86748" w:rsidRDefault="00D672E2" w:rsidP="0026416B">
            <w:pPr>
              <w:jc w:val="center"/>
              <w:rPr>
                <w:rFonts w:eastAsia="Calibri"/>
                <w:sz w:val="28"/>
                <w:szCs w:val="28"/>
                <w:lang w:eastAsia="en-US"/>
              </w:rPr>
            </w:pPr>
            <w:r>
              <w:rPr>
                <w:rFonts w:eastAsia="Calibri"/>
                <w:sz w:val="28"/>
                <w:szCs w:val="28"/>
                <w:lang w:eastAsia="en-US"/>
              </w:rPr>
              <w:t>4.</w:t>
            </w:r>
          </w:p>
        </w:tc>
        <w:tc>
          <w:tcPr>
            <w:tcW w:w="1100" w:type="dxa"/>
          </w:tcPr>
          <w:p w:rsidR="00D672E2" w:rsidRPr="00F86748" w:rsidRDefault="00D672E2" w:rsidP="0026416B">
            <w:pPr>
              <w:rPr>
                <w:rFonts w:eastAsia="Calibri"/>
                <w:lang w:eastAsia="en-US"/>
              </w:rPr>
            </w:pPr>
          </w:p>
        </w:tc>
        <w:tc>
          <w:tcPr>
            <w:tcW w:w="3827" w:type="dxa"/>
          </w:tcPr>
          <w:p w:rsidR="00326D99" w:rsidRPr="00175196" w:rsidRDefault="00326D99" w:rsidP="00326D99">
            <w:pPr>
              <w:shd w:val="clear" w:color="auto" w:fill="FFFFFF"/>
            </w:pPr>
            <w:r w:rsidRPr="00175196">
              <w:t>Художественный мир сказки</w:t>
            </w:r>
          </w:p>
          <w:p w:rsidR="00D672E2" w:rsidRPr="00175196" w:rsidRDefault="00326D99" w:rsidP="00326D99">
            <w:pPr>
              <w:shd w:val="clear" w:color="auto" w:fill="FFFFFF"/>
              <w:spacing w:line="269" w:lineRule="exact"/>
              <w:ind w:right="202"/>
            </w:pPr>
            <w:r w:rsidRPr="00175196">
              <w:t>«Царевна-лягушка». Иван Царевич, его помощники и противники.</w:t>
            </w:r>
          </w:p>
        </w:tc>
        <w:tc>
          <w:tcPr>
            <w:tcW w:w="5848" w:type="dxa"/>
          </w:tcPr>
          <w:p w:rsidR="00D672E2" w:rsidRPr="00175196" w:rsidRDefault="00312015" w:rsidP="00EC227C">
            <w:pPr>
              <w:jc w:val="both"/>
              <w:rPr>
                <w:rFonts w:eastAsia="Calibri"/>
                <w:lang w:eastAsia="en-US"/>
              </w:rPr>
            </w:pPr>
            <w:r w:rsidRPr="00175196">
              <w:rPr>
                <w:color w:val="000000"/>
                <w:w w:val="101"/>
              </w:rPr>
              <w:t>Пересказ с изменением лица рассказчика (устами Ивана-царевича); чтение по ролям, создание собственных рассказов о сказочных героях; сопоставление иллюстраций художников с текстом сказки; ответы на вопросы, наблюдение над языком сказки</w:t>
            </w:r>
          </w:p>
        </w:tc>
        <w:tc>
          <w:tcPr>
            <w:tcW w:w="1701" w:type="dxa"/>
          </w:tcPr>
          <w:p w:rsidR="00D672E2" w:rsidRPr="00F86748" w:rsidRDefault="00692202" w:rsidP="00EC227C">
            <w:pPr>
              <w:jc w:val="both"/>
              <w:rPr>
                <w:rFonts w:eastAsia="Calibri"/>
                <w:lang w:eastAsia="en-US"/>
              </w:rPr>
            </w:pPr>
            <w:r>
              <w:rPr>
                <w:rFonts w:eastAsia="Calibri"/>
                <w:lang w:eastAsia="en-US"/>
              </w:rPr>
              <w:t xml:space="preserve">с. </w:t>
            </w:r>
            <w:r w:rsidR="00326D99">
              <w:rPr>
                <w:rFonts w:eastAsia="Calibri"/>
                <w:lang w:eastAsia="en-US"/>
              </w:rPr>
              <w:t>25-28</w:t>
            </w:r>
          </w:p>
        </w:tc>
        <w:tc>
          <w:tcPr>
            <w:tcW w:w="1843" w:type="dxa"/>
          </w:tcPr>
          <w:p w:rsidR="00D672E2" w:rsidRDefault="00985A5C" w:rsidP="00EC227C">
            <w:pPr>
              <w:jc w:val="both"/>
              <w:rPr>
                <w:rFonts w:eastAsia="Calibri"/>
                <w:lang w:eastAsia="en-US"/>
              </w:rPr>
            </w:pPr>
            <w:r>
              <w:rPr>
                <w:rFonts w:eastAsia="Calibri"/>
                <w:lang w:eastAsia="en-US"/>
              </w:rPr>
              <w:t>Диск иллюстрации</w:t>
            </w:r>
          </w:p>
        </w:tc>
      </w:tr>
      <w:tr w:rsidR="00D672E2" w:rsidRPr="00F86748" w:rsidTr="00EC227C">
        <w:tc>
          <w:tcPr>
            <w:tcW w:w="674" w:type="dxa"/>
          </w:tcPr>
          <w:p w:rsidR="00D672E2" w:rsidRPr="00F86748" w:rsidRDefault="00D672E2" w:rsidP="0026416B">
            <w:pPr>
              <w:jc w:val="center"/>
              <w:rPr>
                <w:rFonts w:eastAsia="Calibri"/>
                <w:sz w:val="28"/>
                <w:szCs w:val="28"/>
                <w:lang w:eastAsia="en-US"/>
              </w:rPr>
            </w:pPr>
            <w:r>
              <w:rPr>
                <w:rFonts w:eastAsia="Calibri"/>
                <w:sz w:val="28"/>
                <w:szCs w:val="28"/>
                <w:lang w:eastAsia="en-US"/>
              </w:rPr>
              <w:t>5.</w:t>
            </w:r>
          </w:p>
        </w:tc>
        <w:tc>
          <w:tcPr>
            <w:tcW w:w="1100" w:type="dxa"/>
          </w:tcPr>
          <w:p w:rsidR="00D672E2" w:rsidRPr="00F86748" w:rsidRDefault="00D672E2" w:rsidP="0026416B">
            <w:pPr>
              <w:rPr>
                <w:rFonts w:eastAsia="Calibri"/>
                <w:lang w:eastAsia="en-US"/>
              </w:rPr>
            </w:pPr>
          </w:p>
        </w:tc>
        <w:tc>
          <w:tcPr>
            <w:tcW w:w="3827" w:type="dxa"/>
          </w:tcPr>
          <w:p w:rsidR="00D672E2" w:rsidRPr="00175196" w:rsidRDefault="00326D99" w:rsidP="0026416B">
            <w:pPr>
              <w:rPr>
                <w:rFonts w:eastAsia="Calibri"/>
                <w:b/>
                <w:bCs/>
                <w:i/>
                <w:iCs/>
                <w:lang w:eastAsia="en-US"/>
              </w:rPr>
            </w:pPr>
            <w:r w:rsidRPr="00175196">
              <w:t xml:space="preserve">«Иван - крестьянский сын и Чудо- </w:t>
            </w:r>
            <w:proofErr w:type="spellStart"/>
            <w:r w:rsidRPr="00175196">
              <w:t>Юдо</w:t>
            </w:r>
            <w:proofErr w:type="spellEnd"/>
            <w:r w:rsidRPr="00175196">
              <w:t xml:space="preserve">» - волшебная сказка </w:t>
            </w:r>
            <w:r w:rsidRPr="00175196">
              <w:lastRenderedPageBreak/>
              <w:t>героического содержания.</w:t>
            </w:r>
          </w:p>
        </w:tc>
        <w:tc>
          <w:tcPr>
            <w:tcW w:w="5848" w:type="dxa"/>
          </w:tcPr>
          <w:p w:rsidR="00D672E2" w:rsidRPr="00175196" w:rsidRDefault="00312015" w:rsidP="00EC227C">
            <w:pPr>
              <w:jc w:val="both"/>
              <w:rPr>
                <w:rFonts w:eastAsia="Calibri"/>
                <w:lang w:eastAsia="en-US"/>
              </w:rPr>
            </w:pPr>
            <w:r w:rsidRPr="00175196">
              <w:rPr>
                <w:color w:val="000000"/>
                <w:spacing w:val="-2"/>
              </w:rPr>
              <w:lastRenderedPageBreak/>
              <w:t xml:space="preserve">Пересказ, беседа  по </w:t>
            </w:r>
            <w:r w:rsidRPr="00175196">
              <w:rPr>
                <w:color w:val="000000"/>
                <w:spacing w:val="-5"/>
              </w:rPr>
              <w:t>содержанию, составление плана сказки, словесное рисование.</w:t>
            </w:r>
          </w:p>
        </w:tc>
        <w:tc>
          <w:tcPr>
            <w:tcW w:w="1701" w:type="dxa"/>
          </w:tcPr>
          <w:p w:rsidR="00D672E2" w:rsidRPr="00F86748" w:rsidRDefault="00692202" w:rsidP="00EC227C">
            <w:pPr>
              <w:jc w:val="both"/>
              <w:rPr>
                <w:rFonts w:eastAsia="Calibri"/>
                <w:lang w:eastAsia="en-US"/>
              </w:rPr>
            </w:pPr>
            <w:r>
              <w:rPr>
                <w:rFonts w:eastAsia="Calibri"/>
                <w:lang w:eastAsia="en-US"/>
              </w:rPr>
              <w:t xml:space="preserve">с. </w:t>
            </w:r>
            <w:r w:rsidR="00326D99">
              <w:rPr>
                <w:rFonts w:eastAsia="Calibri"/>
                <w:lang w:eastAsia="en-US"/>
              </w:rPr>
              <w:t>28-30</w:t>
            </w:r>
          </w:p>
        </w:tc>
        <w:tc>
          <w:tcPr>
            <w:tcW w:w="1843" w:type="dxa"/>
          </w:tcPr>
          <w:p w:rsidR="00D672E2" w:rsidRDefault="00985A5C" w:rsidP="00EC227C">
            <w:pPr>
              <w:jc w:val="both"/>
              <w:rPr>
                <w:rFonts w:eastAsia="Calibri"/>
                <w:lang w:eastAsia="en-US"/>
              </w:rPr>
            </w:pPr>
            <w:r>
              <w:rPr>
                <w:rFonts w:eastAsia="Calibri"/>
                <w:lang w:eastAsia="en-US"/>
              </w:rPr>
              <w:t>иллюстрации</w:t>
            </w:r>
          </w:p>
        </w:tc>
      </w:tr>
      <w:tr w:rsidR="00D672E2" w:rsidRPr="00F86748" w:rsidTr="00EC227C">
        <w:tc>
          <w:tcPr>
            <w:tcW w:w="674" w:type="dxa"/>
          </w:tcPr>
          <w:p w:rsidR="00D672E2" w:rsidRPr="00F86748" w:rsidRDefault="00D672E2" w:rsidP="0026416B">
            <w:pPr>
              <w:jc w:val="center"/>
              <w:rPr>
                <w:rFonts w:eastAsia="Calibri"/>
                <w:sz w:val="28"/>
                <w:szCs w:val="28"/>
                <w:lang w:eastAsia="en-US"/>
              </w:rPr>
            </w:pPr>
            <w:r>
              <w:rPr>
                <w:rFonts w:eastAsia="Calibri"/>
                <w:sz w:val="28"/>
                <w:szCs w:val="28"/>
                <w:lang w:eastAsia="en-US"/>
              </w:rPr>
              <w:lastRenderedPageBreak/>
              <w:t>6.</w:t>
            </w:r>
          </w:p>
        </w:tc>
        <w:tc>
          <w:tcPr>
            <w:tcW w:w="1100" w:type="dxa"/>
          </w:tcPr>
          <w:p w:rsidR="00D672E2" w:rsidRPr="00F86748" w:rsidRDefault="00D672E2" w:rsidP="0026416B">
            <w:pPr>
              <w:rPr>
                <w:rFonts w:eastAsia="Calibri"/>
                <w:lang w:eastAsia="en-US"/>
              </w:rPr>
            </w:pPr>
          </w:p>
        </w:tc>
        <w:tc>
          <w:tcPr>
            <w:tcW w:w="3827" w:type="dxa"/>
          </w:tcPr>
          <w:p w:rsidR="00D672E2" w:rsidRPr="00175196" w:rsidRDefault="00326D99" w:rsidP="0026416B">
            <w:pPr>
              <w:rPr>
                <w:rFonts w:eastAsia="Calibri"/>
                <w:b/>
                <w:bCs/>
                <w:i/>
                <w:iCs/>
                <w:lang w:eastAsia="en-US"/>
              </w:rPr>
            </w:pPr>
            <w:r w:rsidRPr="00175196">
              <w:rPr>
                <w:b/>
              </w:rPr>
              <w:t>РР</w:t>
            </w:r>
            <w:r w:rsidRPr="00175196">
              <w:t xml:space="preserve"> Составление волшебной сказки</w:t>
            </w:r>
          </w:p>
        </w:tc>
        <w:tc>
          <w:tcPr>
            <w:tcW w:w="5848" w:type="dxa"/>
          </w:tcPr>
          <w:p w:rsidR="00D672E2" w:rsidRPr="00175196" w:rsidRDefault="00312015" w:rsidP="00EC227C">
            <w:pPr>
              <w:jc w:val="both"/>
              <w:rPr>
                <w:rFonts w:eastAsia="Calibri"/>
                <w:lang w:eastAsia="en-US"/>
              </w:rPr>
            </w:pPr>
            <w:r w:rsidRPr="00175196">
              <w:t>создание  высказывания, осуществлять выбор и использование выразительных средств языка в  соответствии с коммуникативной задачей.</w:t>
            </w:r>
          </w:p>
        </w:tc>
        <w:tc>
          <w:tcPr>
            <w:tcW w:w="1701" w:type="dxa"/>
          </w:tcPr>
          <w:p w:rsidR="00D672E2" w:rsidRPr="00F86748" w:rsidRDefault="00D672E2" w:rsidP="00EC227C">
            <w:pPr>
              <w:jc w:val="both"/>
              <w:rPr>
                <w:rFonts w:eastAsia="Calibri"/>
                <w:lang w:eastAsia="en-US"/>
              </w:rPr>
            </w:pPr>
          </w:p>
        </w:tc>
        <w:tc>
          <w:tcPr>
            <w:tcW w:w="1843" w:type="dxa"/>
          </w:tcPr>
          <w:p w:rsidR="00D672E2" w:rsidRDefault="00470FE8" w:rsidP="00EC227C">
            <w:pPr>
              <w:jc w:val="both"/>
              <w:rPr>
                <w:rFonts w:eastAsia="Calibri"/>
                <w:lang w:eastAsia="en-US"/>
              </w:rPr>
            </w:pPr>
            <w:r>
              <w:rPr>
                <w:rFonts w:eastAsia="Calibri"/>
                <w:lang w:eastAsia="en-US"/>
              </w:rPr>
              <w:t>таблица</w:t>
            </w:r>
          </w:p>
        </w:tc>
      </w:tr>
      <w:tr w:rsidR="00D672E2" w:rsidRPr="00F86748" w:rsidTr="00EC227C">
        <w:tc>
          <w:tcPr>
            <w:tcW w:w="674" w:type="dxa"/>
          </w:tcPr>
          <w:p w:rsidR="00D672E2" w:rsidRPr="00F86748" w:rsidRDefault="00D672E2" w:rsidP="0026416B">
            <w:pPr>
              <w:jc w:val="center"/>
              <w:rPr>
                <w:rFonts w:eastAsia="Calibri"/>
                <w:sz w:val="28"/>
                <w:szCs w:val="28"/>
                <w:lang w:eastAsia="en-US"/>
              </w:rPr>
            </w:pPr>
            <w:r>
              <w:rPr>
                <w:rFonts w:eastAsia="Calibri"/>
                <w:sz w:val="28"/>
                <w:szCs w:val="28"/>
                <w:lang w:eastAsia="en-US"/>
              </w:rPr>
              <w:t>7.</w:t>
            </w:r>
          </w:p>
        </w:tc>
        <w:tc>
          <w:tcPr>
            <w:tcW w:w="1100" w:type="dxa"/>
          </w:tcPr>
          <w:p w:rsidR="00D672E2" w:rsidRPr="00F86748" w:rsidRDefault="00D672E2" w:rsidP="0026416B">
            <w:pPr>
              <w:rPr>
                <w:rFonts w:eastAsia="Calibri"/>
                <w:lang w:eastAsia="en-US"/>
              </w:rPr>
            </w:pPr>
          </w:p>
        </w:tc>
        <w:tc>
          <w:tcPr>
            <w:tcW w:w="3827" w:type="dxa"/>
          </w:tcPr>
          <w:p w:rsidR="00326D99" w:rsidRPr="00EC227C" w:rsidRDefault="00326D99" w:rsidP="00326D99">
            <w:pPr>
              <w:shd w:val="clear" w:color="auto" w:fill="FFFFFF"/>
              <w:spacing w:line="269" w:lineRule="exact"/>
            </w:pPr>
            <w:r w:rsidRPr="00EC227C">
              <w:rPr>
                <w:bCs/>
              </w:rPr>
              <w:t>Сказки о животных.</w:t>
            </w:r>
          </w:p>
          <w:p w:rsidR="00175196" w:rsidRPr="00EC227C" w:rsidRDefault="00326D99" w:rsidP="00326D99">
            <w:pPr>
              <w:shd w:val="clear" w:color="auto" w:fill="FFFFFF"/>
              <w:spacing w:line="269" w:lineRule="exact"/>
            </w:pPr>
            <w:r w:rsidRPr="00EC227C">
              <w:t xml:space="preserve">«Журавль и цапля». </w:t>
            </w:r>
          </w:p>
          <w:p w:rsidR="00326D99" w:rsidRPr="00EC227C" w:rsidRDefault="00326D99" w:rsidP="00326D99">
            <w:pPr>
              <w:shd w:val="clear" w:color="auto" w:fill="FFFFFF"/>
              <w:spacing w:line="269" w:lineRule="exact"/>
            </w:pPr>
            <w:r w:rsidRPr="00EC227C">
              <w:rPr>
                <w:bCs/>
              </w:rPr>
              <w:t>Бытовые сказки.</w:t>
            </w:r>
          </w:p>
          <w:p w:rsidR="00D672E2" w:rsidRPr="00175196" w:rsidRDefault="00326D99" w:rsidP="00326D99">
            <w:pPr>
              <w:rPr>
                <w:rFonts w:eastAsia="Calibri"/>
                <w:b/>
                <w:bCs/>
                <w:i/>
                <w:iCs/>
                <w:lang w:eastAsia="en-US"/>
              </w:rPr>
            </w:pPr>
            <w:r w:rsidRPr="00EC227C">
              <w:t>«Солдатская шинель».</w:t>
            </w:r>
          </w:p>
        </w:tc>
        <w:tc>
          <w:tcPr>
            <w:tcW w:w="5848" w:type="dxa"/>
          </w:tcPr>
          <w:p w:rsidR="00D672E2" w:rsidRPr="00175196" w:rsidRDefault="00312015" w:rsidP="00EC227C">
            <w:pPr>
              <w:jc w:val="both"/>
              <w:rPr>
                <w:rFonts w:eastAsia="Calibri"/>
                <w:lang w:eastAsia="en-US"/>
              </w:rPr>
            </w:pPr>
            <w:r w:rsidRPr="00175196">
              <w:t>Осмысление сюжета сказок, ответы на вопросы; чтение по ролям; сопоставление бытовых сказок и сказок о животных с волшебными сказками</w:t>
            </w:r>
          </w:p>
        </w:tc>
        <w:tc>
          <w:tcPr>
            <w:tcW w:w="1701" w:type="dxa"/>
          </w:tcPr>
          <w:p w:rsidR="00D672E2" w:rsidRPr="00F86748" w:rsidRDefault="00C93A47" w:rsidP="00EC227C">
            <w:pPr>
              <w:jc w:val="both"/>
              <w:rPr>
                <w:rFonts w:eastAsia="Calibri"/>
                <w:lang w:eastAsia="en-US"/>
              </w:rPr>
            </w:pPr>
            <w:r>
              <w:rPr>
                <w:rFonts w:eastAsia="Calibri"/>
                <w:lang w:eastAsia="en-US"/>
              </w:rPr>
              <w:t xml:space="preserve">с. </w:t>
            </w:r>
            <w:r w:rsidR="00326D99">
              <w:rPr>
                <w:rFonts w:eastAsia="Calibri"/>
                <w:lang w:eastAsia="en-US"/>
              </w:rPr>
              <w:t>31-46</w:t>
            </w:r>
          </w:p>
        </w:tc>
        <w:tc>
          <w:tcPr>
            <w:tcW w:w="1843" w:type="dxa"/>
          </w:tcPr>
          <w:p w:rsidR="00D672E2" w:rsidRDefault="00985A5C" w:rsidP="00EC227C">
            <w:pPr>
              <w:jc w:val="both"/>
              <w:rPr>
                <w:rFonts w:eastAsia="Calibri"/>
                <w:lang w:eastAsia="en-US"/>
              </w:rPr>
            </w:pPr>
            <w:r>
              <w:rPr>
                <w:rFonts w:eastAsia="Calibri"/>
                <w:lang w:eastAsia="en-US"/>
              </w:rPr>
              <w:t>диск иллюстрации</w:t>
            </w:r>
          </w:p>
        </w:tc>
      </w:tr>
      <w:tr w:rsidR="00DC3CFF" w:rsidRPr="00F86748" w:rsidTr="00EC227C">
        <w:tc>
          <w:tcPr>
            <w:tcW w:w="14993" w:type="dxa"/>
            <w:gridSpan w:val="6"/>
          </w:tcPr>
          <w:p w:rsidR="00985A5C" w:rsidRPr="00692202" w:rsidRDefault="00DC3CFF" w:rsidP="00DC3CFF">
            <w:pPr>
              <w:jc w:val="center"/>
              <w:rPr>
                <w:rFonts w:eastAsia="Calibri"/>
                <w:b/>
                <w:bCs/>
                <w:sz w:val="32"/>
                <w:szCs w:val="28"/>
                <w:lang w:eastAsia="en-US"/>
              </w:rPr>
            </w:pPr>
            <w:r w:rsidRPr="00692202">
              <w:rPr>
                <w:b/>
                <w:sz w:val="28"/>
                <w:lang w:eastAsia="ar-SA"/>
              </w:rPr>
              <w:t>Из древнерусской литературы</w:t>
            </w:r>
            <w:r w:rsidRPr="00692202">
              <w:rPr>
                <w:rFonts w:eastAsia="Calibri"/>
                <w:b/>
                <w:bCs/>
                <w:sz w:val="32"/>
                <w:szCs w:val="28"/>
                <w:lang w:eastAsia="en-US"/>
              </w:rPr>
              <w:t xml:space="preserve"> </w:t>
            </w:r>
          </w:p>
          <w:p w:rsidR="00DC3CFF" w:rsidRDefault="00DC3CFF" w:rsidP="00DC3CFF">
            <w:pPr>
              <w:jc w:val="center"/>
              <w:rPr>
                <w:rFonts w:eastAsia="Calibri"/>
                <w:b/>
                <w:bCs/>
                <w:sz w:val="28"/>
                <w:szCs w:val="28"/>
                <w:lang w:eastAsia="en-US"/>
              </w:rPr>
            </w:pPr>
            <w:r>
              <w:rPr>
                <w:rFonts w:eastAsia="Calibri"/>
                <w:b/>
                <w:bCs/>
                <w:sz w:val="28"/>
                <w:szCs w:val="28"/>
                <w:lang w:eastAsia="en-US"/>
              </w:rPr>
              <w:t>(1</w:t>
            </w:r>
            <w:r w:rsidR="00985A5C">
              <w:rPr>
                <w:rFonts w:eastAsia="Calibri"/>
                <w:b/>
                <w:bCs/>
                <w:sz w:val="28"/>
                <w:szCs w:val="28"/>
                <w:lang w:eastAsia="en-US"/>
              </w:rPr>
              <w:t xml:space="preserve"> </w:t>
            </w:r>
            <w:r>
              <w:rPr>
                <w:rFonts w:eastAsia="Calibri"/>
                <w:b/>
                <w:bCs/>
                <w:sz w:val="28"/>
                <w:szCs w:val="28"/>
                <w:lang w:eastAsia="en-US"/>
              </w:rPr>
              <w:t>ч)</w:t>
            </w:r>
          </w:p>
          <w:p w:rsidR="00DC3CFF" w:rsidRDefault="00DC3CFF" w:rsidP="00EC227C">
            <w:pPr>
              <w:jc w:val="both"/>
              <w:rPr>
                <w:rFonts w:eastAsia="Calibri"/>
                <w:b/>
                <w:bCs/>
                <w:lang w:eastAsia="en-US"/>
              </w:rPr>
            </w:pPr>
            <w:r>
              <w:rPr>
                <w:rFonts w:eastAsia="Calibri"/>
                <w:b/>
                <w:bCs/>
                <w:lang w:eastAsia="en-US"/>
              </w:rPr>
              <w:t xml:space="preserve"> ПЛАНИРУЕМЫЕ  РЕЗУЛЬТАТЫ:   </w:t>
            </w:r>
          </w:p>
          <w:p w:rsidR="00DC3CFF" w:rsidRDefault="00DC3CFF" w:rsidP="00EC227C">
            <w:pPr>
              <w:jc w:val="both"/>
              <w:rPr>
                <w:rFonts w:eastAsia="Calibri"/>
                <w:b/>
                <w:bCs/>
                <w:lang w:eastAsia="en-US"/>
              </w:rPr>
            </w:pPr>
            <w:r>
              <w:rPr>
                <w:b/>
              </w:rPr>
              <w:t>Ученик научится</w:t>
            </w:r>
            <w:r>
              <w:rPr>
                <w:rFonts w:eastAsia="Calibri"/>
                <w:b/>
                <w:bCs/>
                <w:lang w:eastAsia="en-US"/>
              </w:rPr>
              <w:t xml:space="preserve">: </w:t>
            </w:r>
          </w:p>
          <w:p w:rsidR="00985A5C" w:rsidRDefault="00985A5C" w:rsidP="00EC227C">
            <w:pPr>
              <w:pStyle w:val="a3"/>
              <w:numPr>
                <w:ilvl w:val="0"/>
                <w:numId w:val="3"/>
              </w:numPr>
              <w:jc w:val="both"/>
              <w:rPr>
                <w:color w:val="000000"/>
              </w:rPr>
            </w:pPr>
            <w:r>
              <w:rPr>
                <w:color w:val="000000"/>
              </w:rPr>
              <w:t xml:space="preserve">понимать информацию, представленную в древнерусском тексте, </w:t>
            </w:r>
          </w:p>
          <w:p w:rsidR="00985A5C" w:rsidRDefault="00985A5C" w:rsidP="00EC227C">
            <w:pPr>
              <w:pStyle w:val="a3"/>
              <w:numPr>
                <w:ilvl w:val="0"/>
                <w:numId w:val="3"/>
              </w:numPr>
              <w:jc w:val="both"/>
              <w:rPr>
                <w:color w:val="000000"/>
              </w:rPr>
            </w:pPr>
            <w:r>
              <w:rPr>
                <w:color w:val="000000"/>
              </w:rPr>
              <w:t xml:space="preserve">составлять текст с использованием слов притчи. </w:t>
            </w:r>
          </w:p>
          <w:p w:rsidR="00985A5C" w:rsidRDefault="00985A5C" w:rsidP="00EC227C">
            <w:pPr>
              <w:pStyle w:val="a3"/>
              <w:numPr>
                <w:ilvl w:val="0"/>
                <w:numId w:val="3"/>
              </w:numPr>
              <w:jc w:val="both"/>
              <w:rPr>
                <w:color w:val="000000"/>
              </w:rPr>
            </w:pPr>
            <w:r>
              <w:rPr>
                <w:color w:val="000000"/>
              </w:rPr>
              <w:t xml:space="preserve">выразительно читать древнерусские тексты в современном переводе, </w:t>
            </w:r>
          </w:p>
          <w:p w:rsidR="00985A5C" w:rsidRPr="00985A5C" w:rsidRDefault="00985A5C" w:rsidP="00EC227C">
            <w:pPr>
              <w:pStyle w:val="a3"/>
              <w:numPr>
                <w:ilvl w:val="0"/>
                <w:numId w:val="3"/>
              </w:numPr>
              <w:jc w:val="both"/>
              <w:rPr>
                <w:rFonts w:eastAsia="Calibri"/>
                <w:b/>
                <w:bCs/>
                <w:lang w:eastAsia="en-US"/>
              </w:rPr>
            </w:pPr>
            <w:r w:rsidRPr="00985A5C">
              <w:rPr>
                <w:color w:val="000000"/>
              </w:rPr>
              <w:t xml:space="preserve">составлять характеристику героев древнерусской литературы, давать им нравственную оценку. </w:t>
            </w:r>
          </w:p>
          <w:p w:rsidR="00DC3CFF" w:rsidRPr="00985A5C" w:rsidRDefault="00DC3CFF" w:rsidP="00EC227C">
            <w:pPr>
              <w:jc w:val="both"/>
              <w:rPr>
                <w:rFonts w:eastAsia="Calibri"/>
                <w:b/>
                <w:bCs/>
                <w:lang w:eastAsia="en-US"/>
              </w:rPr>
            </w:pPr>
            <w:r w:rsidRPr="00985A5C">
              <w:rPr>
                <w:rFonts w:eastAsia="Calibri"/>
                <w:b/>
              </w:rPr>
              <w:t>Ученик получит возможность научиться</w:t>
            </w:r>
            <w:r w:rsidRPr="00985A5C">
              <w:rPr>
                <w:rFonts w:eastAsia="Calibri"/>
                <w:b/>
                <w:bCs/>
                <w:lang w:eastAsia="en-US"/>
              </w:rPr>
              <w:t>:</w:t>
            </w:r>
          </w:p>
          <w:p w:rsidR="00DC3CFF" w:rsidRDefault="00DC3CFF" w:rsidP="00EC227C">
            <w:pPr>
              <w:pStyle w:val="a3"/>
              <w:numPr>
                <w:ilvl w:val="0"/>
                <w:numId w:val="3"/>
              </w:numPr>
              <w:jc w:val="both"/>
              <w:rPr>
                <w:color w:val="000000"/>
              </w:rPr>
            </w:pPr>
            <w:r>
              <w:rPr>
                <w:color w:val="000000"/>
              </w:rPr>
              <w:t xml:space="preserve">искать и </w:t>
            </w:r>
            <w:r w:rsidR="00985A5C">
              <w:rPr>
                <w:color w:val="000000"/>
              </w:rPr>
              <w:t xml:space="preserve"> извлекать необходимую информацию из прослушанного или прочитанного текста.</w:t>
            </w:r>
            <w:r>
              <w:rPr>
                <w:color w:val="000000"/>
              </w:rPr>
              <w:t xml:space="preserve"> </w:t>
            </w:r>
          </w:p>
          <w:p w:rsidR="00DC3CFF" w:rsidRDefault="00985A5C" w:rsidP="00EC227C">
            <w:pPr>
              <w:pStyle w:val="a3"/>
              <w:numPr>
                <w:ilvl w:val="0"/>
                <w:numId w:val="3"/>
              </w:numPr>
              <w:jc w:val="both"/>
              <w:rPr>
                <w:color w:val="000000"/>
              </w:rPr>
            </w:pPr>
            <w:r>
              <w:rPr>
                <w:color w:val="000000"/>
              </w:rPr>
              <w:t xml:space="preserve">выполнять учебные действия, планировать алгоритм ответа </w:t>
            </w:r>
          </w:p>
          <w:p w:rsidR="00985A5C" w:rsidRDefault="00DC3CFF" w:rsidP="00EC227C">
            <w:pPr>
              <w:pStyle w:val="a3"/>
              <w:numPr>
                <w:ilvl w:val="0"/>
                <w:numId w:val="3"/>
              </w:numPr>
              <w:jc w:val="both"/>
              <w:rPr>
                <w:color w:val="000000"/>
              </w:rPr>
            </w:pPr>
            <w:r>
              <w:rPr>
                <w:color w:val="000000"/>
              </w:rPr>
              <w:t>ставить вопросы и обращаться за помощью</w:t>
            </w:r>
            <w:r w:rsidR="00985A5C">
              <w:rPr>
                <w:color w:val="000000"/>
              </w:rPr>
              <w:t>, формулировать свои затруднения</w:t>
            </w:r>
          </w:p>
          <w:p w:rsidR="00985A5C" w:rsidRDefault="00985A5C" w:rsidP="00EC227C">
            <w:pPr>
              <w:pStyle w:val="a3"/>
              <w:numPr>
                <w:ilvl w:val="0"/>
                <w:numId w:val="3"/>
              </w:numPr>
              <w:jc w:val="both"/>
              <w:rPr>
                <w:color w:val="000000"/>
              </w:rPr>
            </w:pPr>
            <w:r>
              <w:rPr>
                <w:color w:val="000000"/>
              </w:rPr>
              <w:t>определять общую цель и пути её достижения.</w:t>
            </w:r>
          </w:p>
          <w:p w:rsidR="00DC3CFF" w:rsidRDefault="00985A5C" w:rsidP="00EC227C">
            <w:pPr>
              <w:pStyle w:val="a3"/>
              <w:numPr>
                <w:ilvl w:val="0"/>
                <w:numId w:val="3"/>
              </w:numPr>
              <w:jc w:val="both"/>
              <w:rPr>
                <w:color w:val="000000"/>
              </w:rPr>
            </w:pPr>
            <w:r>
              <w:rPr>
                <w:color w:val="000000"/>
              </w:rPr>
              <w:t xml:space="preserve"> </w:t>
            </w:r>
            <w:r w:rsidR="00DC3CFF">
              <w:rPr>
                <w:color w:val="000000"/>
              </w:rPr>
              <w:t xml:space="preserve">строить монологические высказывания, овладеть умениями диалогической речи.  </w:t>
            </w:r>
          </w:p>
          <w:p w:rsidR="00DC3CFF" w:rsidRPr="00985A5C" w:rsidRDefault="00985A5C" w:rsidP="00EC227C">
            <w:pPr>
              <w:pStyle w:val="a3"/>
              <w:numPr>
                <w:ilvl w:val="0"/>
                <w:numId w:val="3"/>
              </w:numPr>
              <w:jc w:val="both"/>
              <w:rPr>
                <w:color w:val="000000"/>
              </w:rPr>
            </w:pPr>
            <w:r>
              <w:rPr>
                <w:color w:val="000000"/>
              </w:rPr>
              <w:t>уважительно относиться к истории и культуре наших предков.</w:t>
            </w:r>
          </w:p>
        </w:tc>
      </w:tr>
      <w:tr w:rsidR="00DC3CFF" w:rsidRPr="00F86748" w:rsidTr="00EC227C">
        <w:tc>
          <w:tcPr>
            <w:tcW w:w="674" w:type="dxa"/>
          </w:tcPr>
          <w:p w:rsidR="00DC3CFF" w:rsidRPr="00F86748" w:rsidRDefault="00985A5C" w:rsidP="00EC227C">
            <w:pPr>
              <w:jc w:val="both"/>
              <w:rPr>
                <w:rFonts w:eastAsia="Calibri"/>
                <w:sz w:val="28"/>
                <w:szCs w:val="28"/>
                <w:lang w:eastAsia="en-US"/>
              </w:rPr>
            </w:pPr>
            <w:r>
              <w:rPr>
                <w:rFonts w:eastAsia="Calibri"/>
                <w:sz w:val="28"/>
                <w:szCs w:val="28"/>
                <w:lang w:eastAsia="en-US"/>
              </w:rPr>
              <w:t>8.</w:t>
            </w:r>
          </w:p>
        </w:tc>
        <w:tc>
          <w:tcPr>
            <w:tcW w:w="1100" w:type="dxa"/>
          </w:tcPr>
          <w:p w:rsidR="00DC3CFF" w:rsidRPr="00F86748" w:rsidRDefault="00DC3CFF" w:rsidP="00EC227C">
            <w:pPr>
              <w:jc w:val="both"/>
              <w:rPr>
                <w:rFonts w:eastAsia="Calibri"/>
                <w:lang w:eastAsia="en-US"/>
              </w:rPr>
            </w:pPr>
          </w:p>
        </w:tc>
        <w:tc>
          <w:tcPr>
            <w:tcW w:w="3827" w:type="dxa"/>
          </w:tcPr>
          <w:p w:rsidR="00DC3CFF" w:rsidRPr="00175196" w:rsidRDefault="00470FE8" w:rsidP="00EC227C">
            <w:pPr>
              <w:jc w:val="both"/>
              <w:rPr>
                <w:rFonts w:eastAsia="Calibri"/>
                <w:b/>
                <w:bCs/>
                <w:i/>
                <w:iCs/>
                <w:lang w:eastAsia="en-US"/>
              </w:rPr>
            </w:pPr>
            <w:r w:rsidRPr="00175196">
              <w:t xml:space="preserve">Возникновение древнерусской литературы. «Подвиг отрока-киевлянина и хитрость воеводы </w:t>
            </w:r>
            <w:proofErr w:type="spellStart"/>
            <w:r w:rsidRPr="00175196">
              <w:t>Претича</w:t>
            </w:r>
            <w:proofErr w:type="spellEnd"/>
            <w:r w:rsidRPr="00175196">
              <w:t>». Герои летописного сказания</w:t>
            </w:r>
          </w:p>
        </w:tc>
        <w:tc>
          <w:tcPr>
            <w:tcW w:w="5848" w:type="dxa"/>
          </w:tcPr>
          <w:p w:rsidR="00DC3CFF" w:rsidRPr="00175196" w:rsidRDefault="00470FE8" w:rsidP="00EC227C">
            <w:pPr>
              <w:jc w:val="both"/>
              <w:rPr>
                <w:rFonts w:eastAsia="Calibri"/>
                <w:lang w:eastAsia="en-US"/>
              </w:rPr>
            </w:pPr>
            <w:r w:rsidRPr="00175196">
              <w:t>Чтение статьи учебника, чтение художественного текста и его полноценное восприятие; ответы на вопросы; диалог; подбор синонимов; сопоставление текста с репродукцией картины А. Иванова;</w:t>
            </w:r>
          </w:p>
        </w:tc>
        <w:tc>
          <w:tcPr>
            <w:tcW w:w="1701" w:type="dxa"/>
          </w:tcPr>
          <w:p w:rsidR="00DC3CFF" w:rsidRPr="00F86748" w:rsidRDefault="00C93A47" w:rsidP="00EC227C">
            <w:pPr>
              <w:jc w:val="both"/>
              <w:rPr>
                <w:rFonts w:eastAsia="Calibri"/>
                <w:lang w:eastAsia="en-US"/>
              </w:rPr>
            </w:pPr>
            <w:r>
              <w:rPr>
                <w:rFonts w:eastAsia="Calibri"/>
                <w:lang w:eastAsia="en-US"/>
              </w:rPr>
              <w:t xml:space="preserve">с. </w:t>
            </w:r>
            <w:r w:rsidR="00470FE8">
              <w:rPr>
                <w:rFonts w:eastAsia="Calibri"/>
                <w:lang w:eastAsia="en-US"/>
              </w:rPr>
              <w:t>47-53</w:t>
            </w:r>
          </w:p>
        </w:tc>
        <w:tc>
          <w:tcPr>
            <w:tcW w:w="1843" w:type="dxa"/>
          </w:tcPr>
          <w:p w:rsidR="00DC3CFF" w:rsidRDefault="00470FE8" w:rsidP="00EC227C">
            <w:pPr>
              <w:jc w:val="both"/>
              <w:rPr>
                <w:rFonts w:eastAsia="Calibri"/>
                <w:lang w:eastAsia="en-US"/>
              </w:rPr>
            </w:pPr>
            <w:r>
              <w:rPr>
                <w:rFonts w:eastAsia="Calibri"/>
                <w:lang w:eastAsia="en-US"/>
              </w:rPr>
              <w:t>диск иллюстрации</w:t>
            </w:r>
          </w:p>
        </w:tc>
      </w:tr>
      <w:tr w:rsidR="00DC3CFF" w:rsidRPr="00F86748" w:rsidTr="00EC227C">
        <w:tc>
          <w:tcPr>
            <w:tcW w:w="14993" w:type="dxa"/>
            <w:gridSpan w:val="6"/>
          </w:tcPr>
          <w:p w:rsidR="00DC3CFF" w:rsidRPr="00C93A47" w:rsidRDefault="00DC3CFF" w:rsidP="00DC3CFF">
            <w:pPr>
              <w:jc w:val="center"/>
              <w:rPr>
                <w:b/>
                <w:sz w:val="28"/>
                <w:lang w:eastAsia="ar-SA"/>
              </w:rPr>
            </w:pPr>
            <w:r w:rsidRPr="00C93A47">
              <w:rPr>
                <w:b/>
                <w:sz w:val="28"/>
                <w:lang w:eastAsia="ar-SA"/>
              </w:rPr>
              <w:t xml:space="preserve">Из литературы </w:t>
            </w:r>
            <w:r w:rsidRPr="00C93A47">
              <w:rPr>
                <w:b/>
                <w:sz w:val="28"/>
                <w:lang w:val="en-US" w:eastAsia="ar-SA"/>
              </w:rPr>
              <w:t>XVIII</w:t>
            </w:r>
            <w:r w:rsidRPr="00C93A47">
              <w:rPr>
                <w:b/>
                <w:sz w:val="28"/>
                <w:lang w:eastAsia="ar-SA"/>
              </w:rPr>
              <w:t>века</w:t>
            </w:r>
          </w:p>
          <w:p w:rsidR="00DC3CFF" w:rsidRDefault="00DC3CFF" w:rsidP="00DC3CFF">
            <w:pPr>
              <w:jc w:val="center"/>
              <w:rPr>
                <w:rFonts w:eastAsia="Calibri"/>
                <w:b/>
                <w:bCs/>
                <w:sz w:val="28"/>
                <w:szCs w:val="28"/>
                <w:lang w:eastAsia="en-US"/>
              </w:rPr>
            </w:pPr>
            <w:r>
              <w:rPr>
                <w:rFonts w:eastAsia="Calibri"/>
                <w:b/>
                <w:bCs/>
                <w:sz w:val="28"/>
                <w:szCs w:val="28"/>
                <w:lang w:eastAsia="en-US"/>
              </w:rPr>
              <w:t>(1ч)</w:t>
            </w:r>
          </w:p>
          <w:p w:rsidR="00DC3CFF" w:rsidRDefault="00DC3CFF" w:rsidP="00EC227C">
            <w:pPr>
              <w:jc w:val="both"/>
              <w:rPr>
                <w:rFonts w:eastAsia="Calibri"/>
                <w:b/>
                <w:bCs/>
                <w:lang w:eastAsia="en-US"/>
              </w:rPr>
            </w:pPr>
            <w:r>
              <w:rPr>
                <w:rFonts w:eastAsia="Calibri"/>
                <w:b/>
                <w:bCs/>
                <w:lang w:eastAsia="en-US"/>
              </w:rPr>
              <w:t xml:space="preserve"> ПЛАНИРУЕМЫЕ  РЕЗУЛЬТАТЫ:   </w:t>
            </w:r>
          </w:p>
          <w:p w:rsidR="00DC3CFF" w:rsidRDefault="00DC3CFF" w:rsidP="00EC227C">
            <w:pPr>
              <w:jc w:val="both"/>
              <w:rPr>
                <w:rFonts w:eastAsia="Calibri"/>
                <w:b/>
                <w:bCs/>
                <w:lang w:eastAsia="en-US"/>
              </w:rPr>
            </w:pPr>
            <w:r>
              <w:rPr>
                <w:b/>
              </w:rPr>
              <w:t>Ученик научится</w:t>
            </w:r>
            <w:r>
              <w:rPr>
                <w:rFonts w:eastAsia="Calibri"/>
                <w:b/>
                <w:bCs/>
                <w:lang w:eastAsia="en-US"/>
              </w:rPr>
              <w:t xml:space="preserve">: </w:t>
            </w:r>
          </w:p>
          <w:p w:rsidR="00DC3CFF" w:rsidRDefault="00985A5C" w:rsidP="00EC227C">
            <w:pPr>
              <w:pStyle w:val="a3"/>
              <w:numPr>
                <w:ilvl w:val="0"/>
                <w:numId w:val="3"/>
              </w:numPr>
              <w:jc w:val="both"/>
              <w:rPr>
                <w:color w:val="000000"/>
              </w:rPr>
            </w:pPr>
            <w:r>
              <w:rPr>
                <w:color w:val="000000"/>
              </w:rPr>
              <w:t>понимать смысл произведения и видеть смешное (юмор).</w:t>
            </w:r>
            <w:r w:rsidR="00DC3CFF">
              <w:rPr>
                <w:color w:val="000000"/>
              </w:rPr>
              <w:t xml:space="preserve"> </w:t>
            </w:r>
          </w:p>
          <w:p w:rsidR="00DC3CFF" w:rsidRDefault="00DC3CFF" w:rsidP="00EC227C">
            <w:pPr>
              <w:jc w:val="both"/>
              <w:rPr>
                <w:rFonts w:eastAsia="Calibri"/>
                <w:b/>
                <w:bCs/>
                <w:lang w:eastAsia="en-US"/>
              </w:rPr>
            </w:pPr>
            <w:r>
              <w:rPr>
                <w:rFonts w:eastAsia="Calibri"/>
                <w:b/>
              </w:rPr>
              <w:t>Ученик получит возможность научиться</w:t>
            </w:r>
            <w:r>
              <w:rPr>
                <w:rFonts w:eastAsia="Calibri"/>
                <w:b/>
                <w:bCs/>
                <w:lang w:eastAsia="en-US"/>
              </w:rPr>
              <w:t>:</w:t>
            </w:r>
          </w:p>
          <w:p w:rsidR="00DC3CFF" w:rsidRDefault="00985A5C" w:rsidP="00EC227C">
            <w:pPr>
              <w:pStyle w:val="a3"/>
              <w:numPr>
                <w:ilvl w:val="0"/>
                <w:numId w:val="3"/>
              </w:numPr>
              <w:jc w:val="both"/>
              <w:rPr>
                <w:color w:val="000000"/>
              </w:rPr>
            </w:pPr>
            <w:r>
              <w:rPr>
                <w:color w:val="000000"/>
              </w:rPr>
              <w:lastRenderedPageBreak/>
              <w:t>извлекать необходимую информацию из текста.</w:t>
            </w:r>
            <w:r w:rsidR="00DC3CFF">
              <w:rPr>
                <w:color w:val="000000"/>
              </w:rPr>
              <w:t xml:space="preserve"> </w:t>
            </w:r>
          </w:p>
          <w:p w:rsidR="00DC3CFF" w:rsidRDefault="00985A5C" w:rsidP="00EC227C">
            <w:pPr>
              <w:pStyle w:val="a3"/>
              <w:numPr>
                <w:ilvl w:val="0"/>
                <w:numId w:val="3"/>
              </w:numPr>
              <w:jc w:val="both"/>
              <w:rPr>
                <w:color w:val="000000"/>
              </w:rPr>
            </w:pPr>
            <w:r>
              <w:rPr>
                <w:color w:val="000000"/>
              </w:rPr>
              <w:t>анализировать стихотворный текст.</w:t>
            </w:r>
            <w:r w:rsidR="00DC3CFF">
              <w:rPr>
                <w:color w:val="000000"/>
              </w:rPr>
              <w:t xml:space="preserve"> </w:t>
            </w:r>
          </w:p>
          <w:p w:rsidR="00DC3CFF" w:rsidRDefault="00985A5C" w:rsidP="00EC227C">
            <w:pPr>
              <w:pStyle w:val="a3"/>
              <w:numPr>
                <w:ilvl w:val="0"/>
                <w:numId w:val="3"/>
              </w:numPr>
              <w:jc w:val="both"/>
              <w:rPr>
                <w:color w:val="000000"/>
              </w:rPr>
            </w:pPr>
            <w:r>
              <w:rPr>
                <w:color w:val="000000"/>
              </w:rPr>
              <w:t xml:space="preserve">читать вслух и понимать прочитанное. </w:t>
            </w:r>
          </w:p>
          <w:p w:rsidR="00DC3CFF" w:rsidRDefault="00470FE8" w:rsidP="00EC227C">
            <w:pPr>
              <w:pStyle w:val="a3"/>
              <w:numPr>
                <w:ilvl w:val="0"/>
                <w:numId w:val="3"/>
              </w:numPr>
              <w:jc w:val="both"/>
              <w:rPr>
                <w:rFonts w:eastAsia="Calibri"/>
                <w:lang w:eastAsia="en-US"/>
              </w:rPr>
            </w:pPr>
            <w:r>
              <w:rPr>
                <w:color w:val="000000"/>
              </w:rPr>
              <w:t>Формировать навыки самоконтроля и самоанализа.</w:t>
            </w:r>
          </w:p>
        </w:tc>
      </w:tr>
      <w:tr w:rsidR="00DC3CFF" w:rsidRPr="00F86748" w:rsidTr="00EC227C">
        <w:tc>
          <w:tcPr>
            <w:tcW w:w="674" w:type="dxa"/>
          </w:tcPr>
          <w:p w:rsidR="00DC3CFF" w:rsidRPr="00F86748" w:rsidRDefault="00985A5C" w:rsidP="00EC227C">
            <w:pPr>
              <w:jc w:val="both"/>
              <w:rPr>
                <w:rFonts w:eastAsia="Calibri"/>
                <w:sz w:val="28"/>
                <w:szCs w:val="28"/>
                <w:lang w:eastAsia="en-US"/>
              </w:rPr>
            </w:pPr>
            <w:r>
              <w:rPr>
                <w:rFonts w:eastAsia="Calibri"/>
                <w:sz w:val="28"/>
                <w:szCs w:val="28"/>
                <w:lang w:eastAsia="en-US"/>
              </w:rPr>
              <w:lastRenderedPageBreak/>
              <w:t>9.</w:t>
            </w:r>
          </w:p>
        </w:tc>
        <w:tc>
          <w:tcPr>
            <w:tcW w:w="1100" w:type="dxa"/>
          </w:tcPr>
          <w:p w:rsidR="00DC3CFF" w:rsidRPr="00F86748" w:rsidRDefault="00DC3CFF" w:rsidP="00EC227C">
            <w:pPr>
              <w:jc w:val="both"/>
              <w:rPr>
                <w:rFonts w:eastAsia="Calibri"/>
                <w:lang w:eastAsia="en-US"/>
              </w:rPr>
            </w:pPr>
          </w:p>
        </w:tc>
        <w:tc>
          <w:tcPr>
            <w:tcW w:w="3827" w:type="dxa"/>
          </w:tcPr>
          <w:p w:rsidR="00DC3CFF" w:rsidRPr="00175196" w:rsidRDefault="00470FE8" w:rsidP="00EC227C">
            <w:pPr>
              <w:jc w:val="both"/>
              <w:rPr>
                <w:rFonts w:eastAsia="Calibri"/>
                <w:b/>
                <w:bCs/>
                <w:i/>
                <w:iCs/>
                <w:lang w:eastAsia="en-US"/>
              </w:rPr>
            </w:pPr>
            <w:r w:rsidRPr="00175196">
              <w:rPr>
                <w:bCs/>
              </w:rPr>
              <w:t xml:space="preserve">М.В. Ломоносов. Стихотворение  </w:t>
            </w:r>
            <w:r w:rsidRPr="00175196">
              <w:t>«Случились вместе два астронома в пиру…»</w:t>
            </w:r>
          </w:p>
        </w:tc>
        <w:tc>
          <w:tcPr>
            <w:tcW w:w="5848" w:type="dxa"/>
          </w:tcPr>
          <w:p w:rsidR="00DC3CFF" w:rsidRPr="00175196" w:rsidRDefault="00470FE8" w:rsidP="00EC227C">
            <w:pPr>
              <w:jc w:val="both"/>
              <w:rPr>
                <w:rFonts w:eastAsia="Calibri"/>
                <w:lang w:eastAsia="en-US"/>
              </w:rPr>
            </w:pPr>
            <w:r w:rsidRPr="00175196">
              <w:t>Чтение статьи о Ломоносове, художественного текста, статьи «Роды и жанры литературы»; ответы на вопросы; выразительное чтение стихотворения.</w:t>
            </w:r>
          </w:p>
        </w:tc>
        <w:tc>
          <w:tcPr>
            <w:tcW w:w="1701" w:type="dxa"/>
          </w:tcPr>
          <w:p w:rsidR="00DC3CFF" w:rsidRPr="00F86748" w:rsidRDefault="00C93A47" w:rsidP="00EC227C">
            <w:pPr>
              <w:jc w:val="both"/>
              <w:rPr>
                <w:rFonts w:eastAsia="Calibri"/>
                <w:lang w:eastAsia="en-US"/>
              </w:rPr>
            </w:pPr>
            <w:r>
              <w:rPr>
                <w:rFonts w:eastAsia="Calibri"/>
                <w:lang w:eastAsia="en-US"/>
              </w:rPr>
              <w:t xml:space="preserve">с. </w:t>
            </w:r>
            <w:r w:rsidR="00312015">
              <w:rPr>
                <w:rFonts w:eastAsia="Calibri"/>
                <w:lang w:eastAsia="en-US"/>
              </w:rPr>
              <w:t>54-56</w:t>
            </w:r>
          </w:p>
        </w:tc>
        <w:tc>
          <w:tcPr>
            <w:tcW w:w="1843" w:type="dxa"/>
          </w:tcPr>
          <w:p w:rsidR="00DC3CFF" w:rsidRDefault="00312015" w:rsidP="00EC227C">
            <w:pPr>
              <w:jc w:val="both"/>
              <w:rPr>
                <w:rFonts w:eastAsia="Calibri"/>
                <w:lang w:eastAsia="en-US"/>
              </w:rPr>
            </w:pPr>
            <w:r>
              <w:rPr>
                <w:rFonts w:eastAsia="Calibri"/>
                <w:lang w:eastAsia="en-US"/>
              </w:rPr>
              <w:t>таблица</w:t>
            </w:r>
          </w:p>
        </w:tc>
      </w:tr>
      <w:tr w:rsidR="00DC3CFF" w:rsidRPr="00F86748" w:rsidTr="00EC227C">
        <w:tc>
          <w:tcPr>
            <w:tcW w:w="14993" w:type="dxa"/>
            <w:gridSpan w:val="6"/>
          </w:tcPr>
          <w:p w:rsidR="00DC3CFF" w:rsidRPr="00C93A47" w:rsidRDefault="00DC3CFF" w:rsidP="00DC3CFF">
            <w:pPr>
              <w:jc w:val="center"/>
              <w:rPr>
                <w:rFonts w:eastAsia="Calibri"/>
                <w:b/>
                <w:bCs/>
                <w:sz w:val="32"/>
                <w:szCs w:val="28"/>
                <w:lang w:eastAsia="en-US"/>
              </w:rPr>
            </w:pPr>
            <w:r w:rsidRPr="00C93A47">
              <w:rPr>
                <w:b/>
                <w:sz w:val="28"/>
                <w:lang w:eastAsia="ar-SA"/>
              </w:rPr>
              <w:t xml:space="preserve">Из литературы </w:t>
            </w:r>
            <w:r w:rsidRPr="00C93A47">
              <w:rPr>
                <w:b/>
                <w:sz w:val="28"/>
                <w:lang w:val="en-US" w:eastAsia="ar-SA"/>
              </w:rPr>
              <w:t>XIX</w:t>
            </w:r>
            <w:r w:rsidRPr="00C93A47">
              <w:rPr>
                <w:b/>
                <w:sz w:val="28"/>
                <w:lang w:eastAsia="ar-SA"/>
              </w:rPr>
              <w:t xml:space="preserve"> века</w:t>
            </w:r>
            <w:r w:rsidRPr="00C93A47">
              <w:rPr>
                <w:rFonts w:eastAsia="Calibri"/>
                <w:b/>
                <w:bCs/>
                <w:sz w:val="32"/>
                <w:szCs w:val="28"/>
                <w:lang w:eastAsia="en-US"/>
              </w:rPr>
              <w:t xml:space="preserve"> </w:t>
            </w:r>
          </w:p>
          <w:p w:rsidR="00DC3CFF" w:rsidRDefault="003E7BB8" w:rsidP="00DC3CFF">
            <w:pPr>
              <w:jc w:val="center"/>
              <w:rPr>
                <w:rFonts w:eastAsia="Calibri"/>
                <w:b/>
                <w:bCs/>
                <w:sz w:val="28"/>
                <w:szCs w:val="28"/>
                <w:lang w:eastAsia="en-US"/>
              </w:rPr>
            </w:pPr>
            <w:r>
              <w:rPr>
                <w:rFonts w:eastAsia="Calibri"/>
                <w:b/>
                <w:bCs/>
                <w:sz w:val="28"/>
                <w:szCs w:val="28"/>
                <w:lang w:eastAsia="en-US"/>
              </w:rPr>
              <w:t>(</w:t>
            </w:r>
            <w:r w:rsidRPr="00A23C66">
              <w:rPr>
                <w:rFonts w:eastAsia="Calibri"/>
                <w:b/>
                <w:bCs/>
                <w:sz w:val="28"/>
                <w:szCs w:val="28"/>
                <w:lang w:eastAsia="en-US"/>
              </w:rPr>
              <w:t xml:space="preserve">34 </w:t>
            </w:r>
            <w:r w:rsidR="00DC3CFF">
              <w:rPr>
                <w:rFonts w:eastAsia="Calibri"/>
                <w:b/>
                <w:bCs/>
                <w:sz w:val="28"/>
                <w:szCs w:val="28"/>
                <w:lang w:eastAsia="en-US"/>
              </w:rPr>
              <w:t>ч)</w:t>
            </w:r>
          </w:p>
          <w:p w:rsidR="00DC3CFF" w:rsidRDefault="00DC3CFF" w:rsidP="00EC227C">
            <w:pPr>
              <w:jc w:val="both"/>
              <w:rPr>
                <w:rFonts w:eastAsia="Calibri"/>
                <w:b/>
                <w:bCs/>
                <w:lang w:eastAsia="en-US"/>
              </w:rPr>
            </w:pPr>
            <w:r>
              <w:rPr>
                <w:rFonts w:eastAsia="Calibri"/>
                <w:b/>
                <w:bCs/>
                <w:lang w:eastAsia="en-US"/>
              </w:rPr>
              <w:t xml:space="preserve"> ПЛАНИРУЕМЫЕ  РЕЗУЛЬТАТЫ:   </w:t>
            </w:r>
          </w:p>
          <w:p w:rsidR="00DC3CFF" w:rsidRDefault="00DC3CFF" w:rsidP="00EC227C">
            <w:pPr>
              <w:jc w:val="both"/>
              <w:rPr>
                <w:rFonts w:eastAsia="Calibri"/>
                <w:b/>
                <w:bCs/>
                <w:lang w:eastAsia="en-US"/>
              </w:rPr>
            </w:pPr>
            <w:r>
              <w:rPr>
                <w:b/>
              </w:rPr>
              <w:t>Ученик научится</w:t>
            </w:r>
            <w:r>
              <w:rPr>
                <w:rFonts w:eastAsia="Calibri"/>
                <w:b/>
                <w:bCs/>
                <w:lang w:eastAsia="en-US"/>
              </w:rPr>
              <w:t xml:space="preserve">: </w:t>
            </w:r>
          </w:p>
          <w:p w:rsidR="00175196" w:rsidRDefault="00175196" w:rsidP="00EC227C">
            <w:pPr>
              <w:pStyle w:val="a3"/>
              <w:numPr>
                <w:ilvl w:val="0"/>
                <w:numId w:val="3"/>
              </w:numPr>
              <w:jc w:val="both"/>
              <w:rPr>
                <w:color w:val="000000"/>
              </w:rPr>
            </w:pPr>
            <w:r>
              <w:rPr>
                <w:color w:val="000000"/>
              </w:rPr>
              <w:t xml:space="preserve">понимать иносказательный подтекст басен и их мораль, </w:t>
            </w:r>
          </w:p>
          <w:p w:rsidR="00175196" w:rsidRDefault="00175196" w:rsidP="00EC227C">
            <w:pPr>
              <w:pStyle w:val="a3"/>
              <w:numPr>
                <w:ilvl w:val="0"/>
                <w:numId w:val="3"/>
              </w:numPr>
              <w:jc w:val="both"/>
              <w:rPr>
                <w:color w:val="000000"/>
              </w:rPr>
            </w:pPr>
            <w:r>
              <w:rPr>
                <w:color w:val="000000"/>
              </w:rPr>
              <w:t xml:space="preserve">выразительно читать басни по ролям, </w:t>
            </w:r>
          </w:p>
          <w:p w:rsidR="00175196" w:rsidRDefault="00175196" w:rsidP="00EC227C">
            <w:pPr>
              <w:pStyle w:val="a3"/>
              <w:numPr>
                <w:ilvl w:val="0"/>
                <w:numId w:val="3"/>
              </w:numPr>
              <w:jc w:val="both"/>
              <w:rPr>
                <w:color w:val="000000"/>
              </w:rPr>
            </w:pPr>
            <w:r>
              <w:rPr>
                <w:color w:val="000000"/>
              </w:rPr>
              <w:t xml:space="preserve">выявлять способы самообразования, навыкам проектной деятельности. </w:t>
            </w:r>
          </w:p>
          <w:p w:rsidR="00175196" w:rsidRDefault="00175196" w:rsidP="00EC227C">
            <w:pPr>
              <w:pStyle w:val="a3"/>
              <w:numPr>
                <w:ilvl w:val="0"/>
                <w:numId w:val="3"/>
              </w:numPr>
              <w:jc w:val="both"/>
              <w:rPr>
                <w:color w:val="000000"/>
              </w:rPr>
            </w:pPr>
            <w:r>
              <w:rPr>
                <w:color w:val="000000"/>
              </w:rPr>
              <w:t xml:space="preserve"> определять черты сказки находить основную мысль, оценивать поступки и поведение героев.  </w:t>
            </w:r>
          </w:p>
          <w:p w:rsidR="00175196" w:rsidRDefault="00175196" w:rsidP="00EC227C">
            <w:pPr>
              <w:pStyle w:val="a3"/>
              <w:numPr>
                <w:ilvl w:val="0"/>
                <w:numId w:val="3"/>
              </w:numPr>
              <w:jc w:val="both"/>
              <w:rPr>
                <w:color w:val="000000"/>
              </w:rPr>
            </w:pPr>
            <w:r>
              <w:rPr>
                <w:color w:val="000000"/>
              </w:rPr>
              <w:t xml:space="preserve"> правильно и четко давать ответы на поставленные вопросы. </w:t>
            </w:r>
          </w:p>
          <w:p w:rsidR="00175196" w:rsidRDefault="00175196" w:rsidP="00EC227C">
            <w:pPr>
              <w:pStyle w:val="a3"/>
              <w:numPr>
                <w:ilvl w:val="0"/>
                <w:numId w:val="3"/>
              </w:numPr>
              <w:jc w:val="both"/>
              <w:rPr>
                <w:color w:val="000000"/>
              </w:rPr>
            </w:pPr>
            <w:r>
              <w:rPr>
                <w:color w:val="000000"/>
              </w:rPr>
              <w:t xml:space="preserve"> находить в поэтических текстах изобразительно-выразительные средства, чувствовать настроение автора через его речь. </w:t>
            </w:r>
          </w:p>
          <w:p w:rsidR="00175196" w:rsidRDefault="00175196" w:rsidP="00EC227C">
            <w:pPr>
              <w:pStyle w:val="a3"/>
              <w:numPr>
                <w:ilvl w:val="0"/>
                <w:numId w:val="3"/>
              </w:numPr>
              <w:jc w:val="both"/>
              <w:rPr>
                <w:color w:val="000000"/>
              </w:rPr>
            </w:pPr>
            <w:r>
              <w:rPr>
                <w:color w:val="000000"/>
              </w:rPr>
              <w:t xml:space="preserve">составлять первичный проект (индивидуальный, коллективный), электронную презентацию, выполнять проектную деятельность по алгоритму. </w:t>
            </w:r>
          </w:p>
          <w:p w:rsidR="00175196" w:rsidRDefault="00175196" w:rsidP="00EC227C">
            <w:pPr>
              <w:pStyle w:val="a3"/>
              <w:numPr>
                <w:ilvl w:val="0"/>
                <w:numId w:val="3"/>
              </w:numPr>
              <w:jc w:val="both"/>
              <w:rPr>
                <w:color w:val="000000"/>
              </w:rPr>
            </w:pPr>
            <w:r>
              <w:rPr>
                <w:color w:val="000000"/>
              </w:rPr>
              <w:t xml:space="preserve">понимать стихотворный текст, выразительно читать стихотворение, определять его тему, анализировать стихотворение по алгоритму выполнения задания. </w:t>
            </w:r>
          </w:p>
          <w:p w:rsidR="00175196" w:rsidRDefault="00175196" w:rsidP="00EC227C">
            <w:pPr>
              <w:pStyle w:val="a3"/>
              <w:numPr>
                <w:ilvl w:val="0"/>
                <w:numId w:val="3"/>
              </w:numPr>
              <w:jc w:val="both"/>
              <w:rPr>
                <w:color w:val="000000"/>
              </w:rPr>
            </w:pPr>
            <w:r>
              <w:rPr>
                <w:color w:val="000000"/>
              </w:rPr>
              <w:t xml:space="preserve"> понимать и воспроизводить сюжет произведения, выявлять его основную нравственную проблематику, обсуждать поступки литературных героев и аргументированно выражать свое мнение о них. </w:t>
            </w:r>
          </w:p>
          <w:p w:rsidR="00DC3CFF" w:rsidRDefault="00175196" w:rsidP="00EC227C">
            <w:pPr>
              <w:pStyle w:val="a3"/>
              <w:numPr>
                <w:ilvl w:val="0"/>
                <w:numId w:val="3"/>
              </w:numPr>
              <w:jc w:val="both"/>
              <w:rPr>
                <w:color w:val="000000"/>
              </w:rPr>
            </w:pPr>
            <w:r>
              <w:rPr>
                <w:color w:val="000000"/>
              </w:rPr>
              <w:t xml:space="preserve">выявлять основную идею эпического произведения, выделять в нем главные эпизоды, устанавливать причинно-следственные связи между ними, видеть авторскую позицию, составлять сравнительную характеристику героев, анализировать произведение эпоса, использовать литературные термины в устной речи, понимать гуманистическую направленность произведения. </w:t>
            </w:r>
          </w:p>
          <w:p w:rsidR="00DC3CFF" w:rsidRDefault="00DC3CFF" w:rsidP="00DC3CFF">
            <w:pPr>
              <w:jc w:val="both"/>
              <w:rPr>
                <w:rFonts w:eastAsia="Calibri"/>
                <w:b/>
                <w:bCs/>
                <w:lang w:eastAsia="en-US"/>
              </w:rPr>
            </w:pPr>
            <w:r>
              <w:rPr>
                <w:rFonts w:eastAsia="Calibri"/>
                <w:b/>
              </w:rPr>
              <w:t>Ученик получит возможность научиться</w:t>
            </w:r>
            <w:r>
              <w:rPr>
                <w:rFonts w:eastAsia="Calibri"/>
                <w:b/>
                <w:bCs/>
                <w:lang w:eastAsia="en-US"/>
              </w:rPr>
              <w:t>:</w:t>
            </w:r>
          </w:p>
          <w:p w:rsidR="00175196" w:rsidRDefault="00175196" w:rsidP="00DC3CFF">
            <w:pPr>
              <w:pStyle w:val="a3"/>
              <w:numPr>
                <w:ilvl w:val="0"/>
                <w:numId w:val="3"/>
              </w:numPr>
              <w:jc w:val="both"/>
              <w:rPr>
                <w:color w:val="000000"/>
              </w:rPr>
            </w:pPr>
            <w:r>
              <w:rPr>
                <w:color w:val="000000"/>
              </w:rPr>
              <w:t xml:space="preserve">читать вслух и понимать прочитанное, извлекать информацию из прочитанного или прослушанного текста, анализировать стихотворный или прозаический текст; </w:t>
            </w:r>
          </w:p>
          <w:p w:rsidR="00DC3CFF" w:rsidRDefault="00175196" w:rsidP="00DC3CFF">
            <w:pPr>
              <w:pStyle w:val="a3"/>
              <w:numPr>
                <w:ilvl w:val="0"/>
                <w:numId w:val="3"/>
              </w:numPr>
              <w:jc w:val="both"/>
              <w:rPr>
                <w:color w:val="000000"/>
              </w:rPr>
            </w:pPr>
            <w:r>
              <w:rPr>
                <w:color w:val="000000"/>
              </w:rPr>
              <w:t>узнавать, называть и определять объекты в соответствии с содержанием.</w:t>
            </w:r>
            <w:r w:rsidR="00DC3CFF">
              <w:rPr>
                <w:color w:val="000000"/>
              </w:rPr>
              <w:t xml:space="preserve"> </w:t>
            </w:r>
          </w:p>
          <w:p w:rsidR="00DC3CFF" w:rsidRDefault="00175196" w:rsidP="00DC3CFF">
            <w:pPr>
              <w:pStyle w:val="a3"/>
              <w:numPr>
                <w:ilvl w:val="0"/>
                <w:numId w:val="3"/>
              </w:numPr>
              <w:jc w:val="both"/>
              <w:rPr>
                <w:color w:val="000000"/>
              </w:rPr>
            </w:pPr>
            <w:r>
              <w:rPr>
                <w:color w:val="000000"/>
              </w:rPr>
              <w:t>Применять метод информационного поиска, в том числе с помощью компьютерных средств.</w:t>
            </w:r>
            <w:r w:rsidR="00DC3CFF">
              <w:rPr>
                <w:color w:val="000000"/>
              </w:rPr>
              <w:t xml:space="preserve"> </w:t>
            </w:r>
          </w:p>
          <w:p w:rsidR="00DC3CFF" w:rsidRDefault="00255482" w:rsidP="00DC3CFF">
            <w:pPr>
              <w:pStyle w:val="a3"/>
              <w:numPr>
                <w:ilvl w:val="0"/>
                <w:numId w:val="3"/>
              </w:numPr>
              <w:jc w:val="both"/>
              <w:rPr>
                <w:color w:val="000000"/>
              </w:rPr>
            </w:pPr>
            <w:r>
              <w:rPr>
                <w:color w:val="000000"/>
              </w:rPr>
              <w:t>Формировать навыки выразительного чтения, самоконтроля</w:t>
            </w:r>
            <w:r w:rsidR="00DC3CFF">
              <w:rPr>
                <w:color w:val="000000"/>
              </w:rPr>
              <w:t xml:space="preserve">.  </w:t>
            </w:r>
          </w:p>
          <w:p w:rsidR="00255482" w:rsidRDefault="00255482" w:rsidP="00DC3CFF">
            <w:pPr>
              <w:pStyle w:val="a3"/>
              <w:numPr>
                <w:ilvl w:val="0"/>
                <w:numId w:val="3"/>
              </w:numPr>
              <w:jc w:val="both"/>
              <w:rPr>
                <w:color w:val="000000"/>
              </w:rPr>
            </w:pPr>
            <w:r>
              <w:rPr>
                <w:color w:val="000000"/>
              </w:rPr>
              <w:t xml:space="preserve">составлять план учебных действий для раскрытия цели урока (уметь рассказывать, о чем произведение и какова его тема), </w:t>
            </w:r>
          </w:p>
          <w:p w:rsidR="00255482" w:rsidRDefault="00255482" w:rsidP="00DC3CFF">
            <w:pPr>
              <w:pStyle w:val="a3"/>
              <w:numPr>
                <w:ilvl w:val="0"/>
                <w:numId w:val="3"/>
              </w:numPr>
              <w:jc w:val="both"/>
              <w:rPr>
                <w:color w:val="000000"/>
              </w:rPr>
            </w:pPr>
            <w:r>
              <w:rPr>
                <w:color w:val="000000"/>
              </w:rPr>
              <w:t xml:space="preserve">проводить исследование прочитанного текста, формировать навыки речевого отображения (описания, объяснения) содержания </w:t>
            </w:r>
            <w:r>
              <w:rPr>
                <w:color w:val="000000"/>
              </w:rPr>
              <w:lastRenderedPageBreak/>
              <w:t xml:space="preserve">совершенных действий в форме речевых значений. </w:t>
            </w:r>
          </w:p>
          <w:p w:rsidR="00255482" w:rsidRDefault="00255482" w:rsidP="00DC3CFF">
            <w:pPr>
              <w:pStyle w:val="a3"/>
              <w:numPr>
                <w:ilvl w:val="0"/>
                <w:numId w:val="3"/>
              </w:numPr>
              <w:jc w:val="both"/>
              <w:rPr>
                <w:color w:val="000000"/>
              </w:rPr>
            </w:pPr>
            <w:r>
              <w:rPr>
                <w:color w:val="000000"/>
              </w:rPr>
              <w:t xml:space="preserve">сотрудничать в коллективе, </w:t>
            </w:r>
          </w:p>
          <w:p w:rsidR="00255482" w:rsidRDefault="00255482" w:rsidP="00DC3CFF">
            <w:pPr>
              <w:pStyle w:val="a3"/>
              <w:numPr>
                <w:ilvl w:val="0"/>
                <w:numId w:val="3"/>
              </w:numPr>
              <w:jc w:val="both"/>
              <w:rPr>
                <w:color w:val="000000"/>
              </w:rPr>
            </w:pPr>
            <w:r>
              <w:rPr>
                <w:color w:val="000000"/>
              </w:rPr>
              <w:t xml:space="preserve">формулировать возможный вариант решения проблемы, определять последовательность решения задач для достижения цели,   обсуждать разные точки зрения и вырабатывать общее мнение, обосновывая и доказывая свое. </w:t>
            </w:r>
          </w:p>
          <w:p w:rsidR="00DC3CFF" w:rsidRDefault="00255482" w:rsidP="00DC3CFF">
            <w:pPr>
              <w:pStyle w:val="a3"/>
              <w:numPr>
                <w:ilvl w:val="0"/>
                <w:numId w:val="3"/>
              </w:numPr>
              <w:jc w:val="both"/>
              <w:rPr>
                <w:color w:val="000000"/>
              </w:rPr>
            </w:pPr>
            <w:r>
              <w:rPr>
                <w:color w:val="000000"/>
              </w:rPr>
              <w:t xml:space="preserve">Формировать ситуацию рефлексии – самодиагностики и </w:t>
            </w:r>
            <w:proofErr w:type="spellStart"/>
            <w:r>
              <w:rPr>
                <w:color w:val="000000"/>
              </w:rPr>
              <w:t>самокоррекции</w:t>
            </w:r>
            <w:proofErr w:type="spellEnd"/>
            <w:r>
              <w:rPr>
                <w:color w:val="000000"/>
              </w:rPr>
              <w:t xml:space="preserve"> коллективной деятельности, умение работать по самостоятельному маршруту восполнения проблемных зон в обучении. </w:t>
            </w:r>
          </w:p>
          <w:p w:rsidR="00255482" w:rsidRDefault="00255482" w:rsidP="00DC3CFF">
            <w:pPr>
              <w:pStyle w:val="a3"/>
              <w:numPr>
                <w:ilvl w:val="0"/>
                <w:numId w:val="3"/>
              </w:numPr>
              <w:jc w:val="both"/>
              <w:rPr>
                <w:color w:val="000000"/>
              </w:rPr>
            </w:pPr>
            <w:r>
              <w:rPr>
                <w:color w:val="000000"/>
              </w:rPr>
              <w:t>на основе литературных произведений анализировать систему моральных норм и ценностей</w:t>
            </w:r>
          </w:p>
          <w:p w:rsidR="00255482" w:rsidRDefault="00255482" w:rsidP="00DC3CFF">
            <w:pPr>
              <w:pStyle w:val="a3"/>
              <w:numPr>
                <w:ilvl w:val="0"/>
                <w:numId w:val="3"/>
              </w:numPr>
              <w:jc w:val="both"/>
              <w:rPr>
                <w:color w:val="000000"/>
              </w:rPr>
            </w:pPr>
            <w:r>
              <w:rPr>
                <w:color w:val="000000"/>
              </w:rPr>
              <w:t>Формировать систему личностных отношений к происходящим событиям и поступкам на основе норм морали нашего общества.</w:t>
            </w:r>
          </w:p>
          <w:p w:rsidR="00DC3CFF" w:rsidRPr="00255482" w:rsidRDefault="00255482" w:rsidP="00255482">
            <w:pPr>
              <w:pStyle w:val="a3"/>
              <w:numPr>
                <w:ilvl w:val="0"/>
                <w:numId w:val="3"/>
              </w:numPr>
              <w:jc w:val="both"/>
              <w:rPr>
                <w:color w:val="000000"/>
              </w:rPr>
            </w:pPr>
            <w:r>
              <w:rPr>
                <w:color w:val="000000"/>
              </w:rPr>
              <w:t>Испытывать чувство гордости и уважения к культурному наследию своей страны</w:t>
            </w:r>
          </w:p>
        </w:tc>
      </w:tr>
      <w:tr w:rsidR="00DC3CFF" w:rsidRPr="00F86748" w:rsidTr="00EC227C">
        <w:tc>
          <w:tcPr>
            <w:tcW w:w="674" w:type="dxa"/>
          </w:tcPr>
          <w:p w:rsidR="00DC3CFF" w:rsidRPr="00F86748" w:rsidRDefault="00255482" w:rsidP="00EC227C">
            <w:pPr>
              <w:jc w:val="both"/>
              <w:rPr>
                <w:rFonts w:eastAsia="Calibri"/>
                <w:sz w:val="28"/>
                <w:szCs w:val="28"/>
                <w:lang w:eastAsia="en-US"/>
              </w:rPr>
            </w:pPr>
            <w:r>
              <w:rPr>
                <w:rFonts w:eastAsia="Calibri"/>
                <w:sz w:val="28"/>
                <w:szCs w:val="28"/>
                <w:lang w:eastAsia="en-US"/>
              </w:rPr>
              <w:lastRenderedPageBreak/>
              <w:t>10.</w:t>
            </w:r>
          </w:p>
        </w:tc>
        <w:tc>
          <w:tcPr>
            <w:tcW w:w="1100" w:type="dxa"/>
          </w:tcPr>
          <w:p w:rsidR="00DC3CFF" w:rsidRPr="00F86748" w:rsidRDefault="00DC3CFF" w:rsidP="00EC227C">
            <w:pPr>
              <w:jc w:val="both"/>
              <w:rPr>
                <w:rFonts w:eastAsia="Calibri"/>
                <w:lang w:eastAsia="en-US"/>
              </w:rPr>
            </w:pPr>
          </w:p>
        </w:tc>
        <w:tc>
          <w:tcPr>
            <w:tcW w:w="3827" w:type="dxa"/>
          </w:tcPr>
          <w:p w:rsidR="00DC3CFF" w:rsidRPr="00582D9C" w:rsidRDefault="00582D9C" w:rsidP="00EC227C">
            <w:pPr>
              <w:tabs>
                <w:tab w:val="left" w:pos="4500"/>
                <w:tab w:val="left" w:pos="7230"/>
              </w:tabs>
              <w:jc w:val="both"/>
            </w:pPr>
            <w:r>
              <w:rPr>
                <w:bCs/>
              </w:rPr>
              <w:t xml:space="preserve">И.А. Крылов. Жанр басни в творчестве Крылова. </w:t>
            </w:r>
            <w:r>
              <w:t>Басня «Волк на псарне»- отражение исторических событий</w:t>
            </w:r>
          </w:p>
        </w:tc>
        <w:tc>
          <w:tcPr>
            <w:tcW w:w="5848" w:type="dxa"/>
          </w:tcPr>
          <w:p w:rsidR="00DC3CFF" w:rsidRPr="00C93A47" w:rsidRDefault="000F6408" w:rsidP="00EC227C">
            <w:pPr>
              <w:jc w:val="both"/>
              <w:rPr>
                <w:rFonts w:eastAsia="Calibri"/>
                <w:lang w:eastAsia="en-US"/>
              </w:rPr>
            </w:pPr>
            <w:r w:rsidRPr="00C93A47">
              <w:rPr>
                <w:szCs w:val="20"/>
              </w:rPr>
              <w:t xml:space="preserve">Чтение статьи учебника «Русские басни»; сравнение басни и сказки, чтение басни и ее полноценное восприятие; ответы на вопросы; установление ассоциативных связей </w:t>
            </w:r>
          </w:p>
        </w:tc>
        <w:tc>
          <w:tcPr>
            <w:tcW w:w="1701" w:type="dxa"/>
          </w:tcPr>
          <w:p w:rsidR="00DC3CFF" w:rsidRPr="000F6408" w:rsidRDefault="00C93A47" w:rsidP="00EC227C">
            <w:pPr>
              <w:jc w:val="both"/>
              <w:rPr>
                <w:rFonts w:eastAsia="Calibri"/>
                <w:lang w:eastAsia="en-US"/>
              </w:rPr>
            </w:pPr>
            <w:r>
              <w:rPr>
                <w:rFonts w:eastAsia="Calibri"/>
                <w:lang w:eastAsia="en-US"/>
              </w:rPr>
              <w:t xml:space="preserve">с. </w:t>
            </w:r>
            <w:r w:rsidR="000F6408" w:rsidRPr="000F6408">
              <w:rPr>
                <w:rFonts w:eastAsia="Calibri"/>
                <w:lang w:eastAsia="en-US"/>
              </w:rPr>
              <w:t>57</w:t>
            </w:r>
            <w:r w:rsidR="0093308D">
              <w:rPr>
                <w:rFonts w:eastAsia="Calibri"/>
                <w:lang w:eastAsia="en-US"/>
              </w:rPr>
              <w:t>-63</w:t>
            </w:r>
          </w:p>
        </w:tc>
        <w:tc>
          <w:tcPr>
            <w:tcW w:w="1843" w:type="dxa"/>
          </w:tcPr>
          <w:p w:rsidR="00DC3CFF" w:rsidRPr="00EC227C" w:rsidRDefault="00842E84" w:rsidP="00EC227C">
            <w:pPr>
              <w:jc w:val="both"/>
              <w:rPr>
                <w:rFonts w:eastAsia="Calibri"/>
                <w:lang w:eastAsia="en-US"/>
              </w:rPr>
            </w:pPr>
            <w:r w:rsidRPr="00EC227C">
              <w:rPr>
                <w:rFonts w:eastAsia="Calibri"/>
                <w:lang w:eastAsia="en-US"/>
              </w:rPr>
              <w:t>диск</w:t>
            </w:r>
          </w:p>
        </w:tc>
      </w:tr>
      <w:tr w:rsidR="00DC3CFF" w:rsidRPr="00F86748" w:rsidTr="00EC227C">
        <w:tc>
          <w:tcPr>
            <w:tcW w:w="674" w:type="dxa"/>
          </w:tcPr>
          <w:p w:rsidR="00DC3CFF" w:rsidRPr="00F86748" w:rsidRDefault="00255482" w:rsidP="00EC227C">
            <w:pPr>
              <w:jc w:val="both"/>
              <w:rPr>
                <w:rFonts w:eastAsia="Calibri"/>
                <w:sz w:val="28"/>
                <w:szCs w:val="28"/>
                <w:lang w:eastAsia="en-US"/>
              </w:rPr>
            </w:pPr>
            <w:r>
              <w:rPr>
                <w:rFonts w:eastAsia="Calibri"/>
                <w:sz w:val="28"/>
                <w:szCs w:val="28"/>
                <w:lang w:eastAsia="en-US"/>
              </w:rPr>
              <w:t>11.</w:t>
            </w:r>
          </w:p>
        </w:tc>
        <w:tc>
          <w:tcPr>
            <w:tcW w:w="1100" w:type="dxa"/>
          </w:tcPr>
          <w:p w:rsidR="00DC3CFF" w:rsidRPr="00F86748" w:rsidRDefault="00DC3CFF" w:rsidP="00EC227C">
            <w:pPr>
              <w:jc w:val="both"/>
              <w:rPr>
                <w:rFonts w:eastAsia="Calibri"/>
                <w:lang w:eastAsia="en-US"/>
              </w:rPr>
            </w:pPr>
          </w:p>
        </w:tc>
        <w:tc>
          <w:tcPr>
            <w:tcW w:w="3827" w:type="dxa"/>
          </w:tcPr>
          <w:p w:rsidR="00DC3CFF" w:rsidRPr="00F86748" w:rsidRDefault="00582D9C" w:rsidP="00EC227C">
            <w:pPr>
              <w:jc w:val="both"/>
              <w:rPr>
                <w:rFonts w:eastAsia="Calibri"/>
                <w:b/>
                <w:bCs/>
                <w:i/>
                <w:iCs/>
                <w:lang w:eastAsia="en-US"/>
              </w:rPr>
            </w:pPr>
            <w:r>
              <w:t>Басни И.А. Крылова «Ворона и Лисица», «Свинья под дубом». Обличение человеческих пороков в баснях</w:t>
            </w:r>
          </w:p>
        </w:tc>
        <w:tc>
          <w:tcPr>
            <w:tcW w:w="5848" w:type="dxa"/>
          </w:tcPr>
          <w:p w:rsidR="00DC3CFF" w:rsidRPr="00C93A47" w:rsidRDefault="000F6408" w:rsidP="00EC227C">
            <w:pPr>
              <w:jc w:val="both"/>
              <w:rPr>
                <w:rFonts w:eastAsia="Calibri"/>
                <w:lang w:eastAsia="en-US"/>
              </w:rPr>
            </w:pPr>
            <w:r w:rsidRPr="00C93A47">
              <w:rPr>
                <w:szCs w:val="20"/>
              </w:rPr>
              <w:t xml:space="preserve">Чтение басен; устное словесное рисование, </w:t>
            </w:r>
            <w:proofErr w:type="spellStart"/>
            <w:r w:rsidRPr="00C93A47">
              <w:rPr>
                <w:szCs w:val="20"/>
              </w:rPr>
              <w:t>инсценирование</w:t>
            </w:r>
            <w:proofErr w:type="spellEnd"/>
            <w:r w:rsidRPr="00C93A47">
              <w:rPr>
                <w:szCs w:val="20"/>
              </w:rPr>
              <w:t>; комментированное чтение, сопоставление с иллюстрацией; анализ текста, сопоставление с басней Эзопа «Ворона и Лисица».</w:t>
            </w:r>
          </w:p>
        </w:tc>
        <w:tc>
          <w:tcPr>
            <w:tcW w:w="1701" w:type="dxa"/>
          </w:tcPr>
          <w:p w:rsidR="00DC3CFF" w:rsidRPr="00F86748" w:rsidRDefault="00C93A47" w:rsidP="00EC227C">
            <w:pPr>
              <w:jc w:val="both"/>
              <w:rPr>
                <w:rFonts w:eastAsia="Calibri"/>
                <w:lang w:eastAsia="en-US"/>
              </w:rPr>
            </w:pPr>
            <w:r>
              <w:rPr>
                <w:rFonts w:eastAsia="Calibri"/>
                <w:lang w:eastAsia="en-US"/>
              </w:rPr>
              <w:t xml:space="preserve">с. </w:t>
            </w:r>
            <w:r w:rsidR="0093308D">
              <w:rPr>
                <w:rFonts w:eastAsia="Calibri"/>
                <w:lang w:eastAsia="en-US"/>
              </w:rPr>
              <w:t>63--67</w:t>
            </w:r>
          </w:p>
        </w:tc>
        <w:tc>
          <w:tcPr>
            <w:tcW w:w="1843" w:type="dxa"/>
          </w:tcPr>
          <w:p w:rsidR="00DC3CFF" w:rsidRPr="00EC227C" w:rsidRDefault="00842E84" w:rsidP="00EC227C">
            <w:pPr>
              <w:jc w:val="both"/>
              <w:rPr>
                <w:rFonts w:eastAsia="Calibri"/>
                <w:lang w:eastAsia="en-US"/>
              </w:rPr>
            </w:pPr>
            <w:r w:rsidRPr="00EC227C">
              <w:rPr>
                <w:rFonts w:eastAsia="Calibri"/>
                <w:lang w:eastAsia="en-US"/>
              </w:rPr>
              <w:t>диск</w:t>
            </w:r>
          </w:p>
        </w:tc>
      </w:tr>
      <w:tr w:rsidR="00DC3CFF" w:rsidRPr="00F86748" w:rsidTr="00EC227C">
        <w:tc>
          <w:tcPr>
            <w:tcW w:w="674" w:type="dxa"/>
          </w:tcPr>
          <w:p w:rsidR="00DC3CFF" w:rsidRPr="00F86748" w:rsidRDefault="00255482" w:rsidP="00EC227C">
            <w:pPr>
              <w:jc w:val="both"/>
              <w:rPr>
                <w:rFonts w:eastAsia="Calibri"/>
                <w:sz w:val="28"/>
                <w:szCs w:val="28"/>
                <w:lang w:eastAsia="en-US"/>
              </w:rPr>
            </w:pPr>
            <w:r>
              <w:rPr>
                <w:rFonts w:eastAsia="Calibri"/>
                <w:sz w:val="28"/>
                <w:szCs w:val="28"/>
                <w:lang w:eastAsia="en-US"/>
              </w:rPr>
              <w:t>12.</w:t>
            </w:r>
          </w:p>
        </w:tc>
        <w:tc>
          <w:tcPr>
            <w:tcW w:w="1100" w:type="dxa"/>
          </w:tcPr>
          <w:p w:rsidR="00DC3CFF" w:rsidRPr="00F86748" w:rsidRDefault="00DC3CFF" w:rsidP="00EC227C">
            <w:pPr>
              <w:jc w:val="both"/>
              <w:rPr>
                <w:rFonts w:eastAsia="Calibri"/>
                <w:lang w:eastAsia="en-US"/>
              </w:rPr>
            </w:pPr>
          </w:p>
        </w:tc>
        <w:tc>
          <w:tcPr>
            <w:tcW w:w="3827" w:type="dxa"/>
          </w:tcPr>
          <w:p w:rsidR="00582D9C" w:rsidRDefault="00582D9C" w:rsidP="00EC227C">
            <w:pPr>
              <w:tabs>
                <w:tab w:val="left" w:pos="4500"/>
                <w:tab w:val="left" w:pos="7230"/>
              </w:tabs>
              <w:jc w:val="both"/>
              <w:rPr>
                <w:bCs/>
              </w:rPr>
            </w:pPr>
            <w:proofErr w:type="spellStart"/>
            <w:r>
              <w:rPr>
                <w:b/>
                <w:bCs/>
              </w:rPr>
              <w:t>Вн</w:t>
            </w:r>
            <w:proofErr w:type="spellEnd"/>
            <w:r>
              <w:rPr>
                <w:b/>
                <w:bCs/>
              </w:rPr>
              <w:t>. чт.</w:t>
            </w:r>
            <w:r>
              <w:rPr>
                <w:bCs/>
              </w:rPr>
              <w:t xml:space="preserve"> Жанр басни в мировой литературе</w:t>
            </w:r>
          </w:p>
          <w:p w:rsidR="00DC3CFF" w:rsidRPr="00F86748" w:rsidRDefault="00582D9C" w:rsidP="00EC227C">
            <w:pPr>
              <w:jc w:val="both"/>
              <w:rPr>
                <w:rFonts w:eastAsia="Calibri"/>
                <w:b/>
                <w:bCs/>
                <w:i/>
                <w:iCs/>
                <w:lang w:eastAsia="en-US"/>
              </w:rPr>
            </w:pPr>
            <w:r>
              <w:rPr>
                <w:b/>
                <w:bCs/>
              </w:rPr>
              <w:t xml:space="preserve">ПРОЕКТ </w:t>
            </w:r>
            <w:r>
              <w:rPr>
                <w:bCs/>
              </w:rPr>
              <w:t>Электронный альбом «Герои басен И. А. Крылова в иллюстрациях»</w:t>
            </w:r>
          </w:p>
        </w:tc>
        <w:tc>
          <w:tcPr>
            <w:tcW w:w="5848" w:type="dxa"/>
          </w:tcPr>
          <w:p w:rsidR="00DC3CFF" w:rsidRPr="00C93A47" w:rsidRDefault="000F6408" w:rsidP="00EC227C">
            <w:pPr>
              <w:jc w:val="both"/>
              <w:rPr>
                <w:rFonts w:eastAsia="Calibri"/>
                <w:lang w:eastAsia="en-US"/>
              </w:rPr>
            </w:pPr>
            <w:r w:rsidRPr="00C93A47">
              <w:rPr>
                <w:szCs w:val="20"/>
              </w:rPr>
              <w:t xml:space="preserve">выступление с сообщениями о баснописцах; Выразительное чтение любимых басен, участие в конкурсе «Знаете ли вы басни Крылова?», </w:t>
            </w:r>
            <w:proofErr w:type="spellStart"/>
            <w:r w:rsidRPr="00C93A47">
              <w:rPr>
                <w:szCs w:val="20"/>
              </w:rPr>
              <w:t>инсценирование</w:t>
            </w:r>
            <w:proofErr w:type="spellEnd"/>
            <w:r w:rsidRPr="00C93A47">
              <w:rPr>
                <w:szCs w:val="20"/>
              </w:rPr>
              <w:t xml:space="preserve"> басен, сопоставление басен</w:t>
            </w:r>
          </w:p>
        </w:tc>
        <w:tc>
          <w:tcPr>
            <w:tcW w:w="1701" w:type="dxa"/>
          </w:tcPr>
          <w:p w:rsidR="00DC3CFF" w:rsidRPr="00F86748" w:rsidRDefault="00C93A47" w:rsidP="00EC227C">
            <w:pPr>
              <w:jc w:val="both"/>
              <w:rPr>
                <w:rFonts w:eastAsia="Calibri"/>
                <w:lang w:eastAsia="en-US"/>
              </w:rPr>
            </w:pPr>
            <w:r>
              <w:rPr>
                <w:rFonts w:eastAsia="Calibri"/>
                <w:lang w:eastAsia="en-US"/>
              </w:rPr>
              <w:t xml:space="preserve">с. </w:t>
            </w:r>
            <w:r w:rsidR="0093308D">
              <w:rPr>
                <w:rFonts w:eastAsia="Calibri"/>
                <w:lang w:eastAsia="en-US"/>
              </w:rPr>
              <w:t>68-69</w:t>
            </w:r>
          </w:p>
        </w:tc>
        <w:tc>
          <w:tcPr>
            <w:tcW w:w="1843" w:type="dxa"/>
          </w:tcPr>
          <w:p w:rsidR="00DC3CFF" w:rsidRPr="00EC227C" w:rsidRDefault="000F6408" w:rsidP="00EC227C">
            <w:pPr>
              <w:jc w:val="both"/>
              <w:rPr>
                <w:rFonts w:eastAsia="Calibri"/>
                <w:lang w:eastAsia="en-US"/>
              </w:rPr>
            </w:pPr>
            <w:r w:rsidRPr="00EC227C">
              <w:t>Презентации,  иллюстрации</w:t>
            </w:r>
          </w:p>
        </w:tc>
      </w:tr>
      <w:tr w:rsidR="00DC3CFF" w:rsidRPr="00F86748" w:rsidTr="00EC227C">
        <w:tc>
          <w:tcPr>
            <w:tcW w:w="674" w:type="dxa"/>
          </w:tcPr>
          <w:p w:rsidR="00DC3CFF" w:rsidRPr="00F86748" w:rsidRDefault="00255482" w:rsidP="00EC227C">
            <w:pPr>
              <w:jc w:val="both"/>
              <w:rPr>
                <w:rFonts w:eastAsia="Calibri"/>
                <w:sz w:val="28"/>
                <w:szCs w:val="28"/>
                <w:lang w:eastAsia="en-US"/>
              </w:rPr>
            </w:pPr>
            <w:r>
              <w:rPr>
                <w:rFonts w:eastAsia="Calibri"/>
                <w:sz w:val="28"/>
                <w:szCs w:val="28"/>
                <w:lang w:eastAsia="en-US"/>
              </w:rPr>
              <w:t>13.</w:t>
            </w:r>
          </w:p>
        </w:tc>
        <w:tc>
          <w:tcPr>
            <w:tcW w:w="1100" w:type="dxa"/>
          </w:tcPr>
          <w:p w:rsidR="00DC3CFF" w:rsidRPr="00F86748" w:rsidRDefault="00DC3CFF" w:rsidP="00EC227C">
            <w:pPr>
              <w:jc w:val="both"/>
              <w:rPr>
                <w:rFonts w:eastAsia="Calibri"/>
                <w:lang w:eastAsia="en-US"/>
              </w:rPr>
            </w:pPr>
          </w:p>
        </w:tc>
        <w:tc>
          <w:tcPr>
            <w:tcW w:w="3827" w:type="dxa"/>
          </w:tcPr>
          <w:p w:rsidR="00DC3CFF" w:rsidRPr="00F86748" w:rsidRDefault="00582D9C" w:rsidP="00EC227C">
            <w:pPr>
              <w:jc w:val="both"/>
              <w:rPr>
                <w:rFonts w:eastAsia="Calibri"/>
                <w:b/>
                <w:bCs/>
                <w:i/>
                <w:iCs/>
                <w:lang w:eastAsia="en-US"/>
              </w:rPr>
            </w:pPr>
            <w:r>
              <w:rPr>
                <w:bCs/>
              </w:rPr>
              <w:t>В.А. Жуковский – сказочник. Сказка «Спящая царевна»</w:t>
            </w:r>
          </w:p>
        </w:tc>
        <w:tc>
          <w:tcPr>
            <w:tcW w:w="5848" w:type="dxa"/>
          </w:tcPr>
          <w:p w:rsidR="00DC3CFF" w:rsidRPr="00C93A47" w:rsidRDefault="000F6408" w:rsidP="00EC227C">
            <w:pPr>
              <w:jc w:val="both"/>
              <w:rPr>
                <w:szCs w:val="20"/>
              </w:rPr>
            </w:pPr>
            <w:r w:rsidRPr="00C93A47">
              <w:rPr>
                <w:szCs w:val="20"/>
              </w:rPr>
              <w:t>Чтение статьи о поэте, чтение сказки, восприятие художественного произведения; ответы на вопросы; установление ассоциативных связей с произведениями живописи</w:t>
            </w:r>
          </w:p>
        </w:tc>
        <w:tc>
          <w:tcPr>
            <w:tcW w:w="1701" w:type="dxa"/>
          </w:tcPr>
          <w:p w:rsidR="00DC3CFF" w:rsidRPr="00F86748" w:rsidRDefault="00C93A47" w:rsidP="00EC227C">
            <w:pPr>
              <w:jc w:val="both"/>
              <w:rPr>
                <w:rFonts w:eastAsia="Calibri"/>
                <w:lang w:eastAsia="en-US"/>
              </w:rPr>
            </w:pPr>
            <w:r>
              <w:rPr>
                <w:rFonts w:eastAsia="Calibri"/>
                <w:lang w:eastAsia="en-US"/>
              </w:rPr>
              <w:t xml:space="preserve">с. </w:t>
            </w:r>
            <w:r w:rsidR="0093308D">
              <w:rPr>
                <w:rFonts w:eastAsia="Calibri"/>
                <w:lang w:eastAsia="en-US"/>
              </w:rPr>
              <w:t>70-83</w:t>
            </w:r>
          </w:p>
        </w:tc>
        <w:tc>
          <w:tcPr>
            <w:tcW w:w="1843" w:type="dxa"/>
          </w:tcPr>
          <w:p w:rsidR="00DC3CFF" w:rsidRPr="00EC227C" w:rsidRDefault="00842E84" w:rsidP="00EC227C">
            <w:pPr>
              <w:jc w:val="both"/>
              <w:rPr>
                <w:rFonts w:eastAsia="Calibri"/>
                <w:lang w:eastAsia="en-US"/>
              </w:rPr>
            </w:pPr>
            <w:r w:rsidRPr="00EC227C">
              <w:rPr>
                <w:rFonts w:eastAsia="Calibri"/>
                <w:lang w:eastAsia="en-US"/>
              </w:rPr>
              <w:t>диск</w:t>
            </w:r>
          </w:p>
        </w:tc>
      </w:tr>
      <w:tr w:rsidR="00582D9C" w:rsidRPr="00F86748" w:rsidTr="00EC227C">
        <w:tc>
          <w:tcPr>
            <w:tcW w:w="674" w:type="dxa"/>
          </w:tcPr>
          <w:p w:rsidR="00582D9C" w:rsidRPr="00EC227C" w:rsidRDefault="00582D9C" w:rsidP="00EC227C">
            <w:pPr>
              <w:jc w:val="both"/>
              <w:rPr>
                <w:rFonts w:eastAsia="Calibri"/>
                <w:lang w:val="en-US" w:eastAsia="en-US"/>
              </w:rPr>
            </w:pPr>
            <w:r w:rsidRPr="00EC227C">
              <w:rPr>
                <w:rFonts w:eastAsia="Calibri"/>
                <w:lang w:val="en-US" w:eastAsia="en-US"/>
              </w:rPr>
              <w:t>14.</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jc w:val="both"/>
              <w:rPr>
                <w:rFonts w:eastAsia="Calibri"/>
                <w:b/>
                <w:bCs/>
                <w:i/>
                <w:iCs/>
                <w:lang w:eastAsia="en-US"/>
              </w:rPr>
            </w:pPr>
            <w:r w:rsidRPr="00EC227C">
              <w:rPr>
                <w:bCs/>
              </w:rPr>
              <w:t>В.А. Жуковский. Начало литературного творчества. Жанр баллады. «Кубок»</w:t>
            </w:r>
          </w:p>
        </w:tc>
        <w:tc>
          <w:tcPr>
            <w:tcW w:w="5848" w:type="dxa"/>
          </w:tcPr>
          <w:p w:rsidR="00582D9C" w:rsidRPr="00EC227C" w:rsidRDefault="00C728C5" w:rsidP="00EC227C">
            <w:pPr>
              <w:jc w:val="both"/>
              <w:rPr>
                <w:rFonts w:eastAsia="Calibri"/>
                <w:lang w:eastAsia="en-US"/>
              </w:rPr>
            </w:pPr>
            <w:r w:rsidRPr="00EC227C">
              <w:t>Чтение баллады, полноценное ее восприятие; ответы на вопросы; чтение по ролям; выразительное чтение.</w:t>
            </w:r>
          </w:p>
        </w:tc>
        <w:tc>
          <w:tcPr>
            <w:tcW w:w="1701" w:type="dxa"/>
          </w:tcPr>
          <w:p w:rsidR="00582D9C" w:rsidRPr="00EC227C" w:rsidRDefault="00EC227C" w:rsidP="00EC227C">
            <w:pPr>
              <w:jc w:val="both"/>
              <w:rPr>
                <w:rFonts w:eastAsia="Calibri"/>
                <w:lang w:eastAsia="en-US"/>
              </w:rPr>
            </w:pPr>
            <w:r>
              <w:rPr>
                <w:rFonts w:eastAsia="Calibri"/>
                <w:lang w:eastAsia="en-US"/>
              </w:rPr>
              <w:t xml:space="preserve"> с. </w:t>
            </w:r>
            <w:r w:rsidR="0093308D" w:rsidRPr="00EC227C">
              <w:rPr>
                <w:rFonts w:eastAsia="Calibri"/>
                <w:lang w:eastAsia="en-US"/>
              </w:rPr>
              <w:t>83-89</w:t>
            </w:r>
          </w:p>
        </w:tc>
        <w:tc>
          <w:tcPr>
            <w:tcW w:w="1843" w:type="dxa"/>
          </w:tcPr>
          <w:p w:rsidR="00582D9C" w:rsidRPr="00EC227C" w:rsidRDefault="00582D9C" w:rsidP="00EC227C">
            <w:pPr>
              <w:jc w:val="both"/>
              <w:rPr>
                <w:rFonts w:eastAsia="Calibri"/>
                <w:lang w:eastAsia="en-US"/>
              </w:rPr>
            </w:pPr>
          </w:p>
        </w:tc>
      </w:tr>
      <w:tr w:rsidR="00582D9C" w:rsidRPr="00F86748" w:rsidTr="00EC227C">
        <w:tc>
          <w:tcPr>
            <w:tcW w:w="674" w:type="dxa"/>
          </w:tcPr>
          <w:p w:rsidR="00582D9C" w:rsidRPr="00EC227C" w:rsidRDefault="00582D9C" w:rsidP="00EC227C">
            <w:pPr>
              <w:jc w:val="both"/>
              <w:rPr>
                <w:rFonts w:eastAsia="Calibri"/>
                <w:lang w:val="en-US" w:eastAsia="en-US"/>
              </w:rPr>
            </w:pPr>
            <w:r w:rsidRPr="00EC227C">
              <w:rPr>
                <w:rFonts w:eastAsia="Calibri"/>
                <w:lang w:val="en-US" w:eastAsia="en-US"/>
              </w:rPr>
              <w:t>15.</w:t>
            </w:r>
          </w:p>
        </w:tc>
        <w:tc>
          <w:tcPr>
            <w:tcW w:w="1100" w:type="dxa"/>
          </w:tcPr>
          <w:p w:rsidR="00582D9C" w:rsidRPr="00EC227C" w:rsidRDefault="00582D9C" w:rsidP="00EC227C">
            <w:pPr>
              <w:jc w:val="both"/>
              <w:rPr>
                <w:rFonts w:eastAsia="Calibri"/>
                <w:lang w:eastAsia="en-US"/>
              </w:rPr>
            </w:pPr>
          </w:p>
        </w:tc>
        <w:tc>
          <w:tcPr>
            <w:tcW w:w="3827" w:type="dxa"/>
          </w:tcPr>
          <w:p w:rsidR="00EC227C" w:rsidRPr="00EC227C" w:rsidRDefault="000F6408" w:rsidP="00EC227C">
            <w:pPr>
              <w:shd w:val="clear" w:color="auto" w:fill="FFFFFF"/>
              <w:jc w:val="both"/>
              <w:rPr>
                <w:b/>
                <w:bCs/>
                <w:spacing w:val="-2"/>
              </w:rPr>
            </w:pPr>
            <w:r w:rsidRPr="00EC227C">
              <w:rPr>
                <w:spacing w:val="-1"/>
              </w:rPr>
              <w:t>Детство и лицейские годы</w:t>
            </w:r>
            <w:r w:rsidRPr="00EC227C">
              <w:rPr>
                <w:b/>
                <w:bCs/>
                <w:spacing w:val="-2"/>
              </w:rPr>
              <w:t xml:space="preserve"> </w:t>
            </w:r>
            <w:r w:rsidRPr="00EC227C">
              <w:rPr>
                <w:bCs/>
                <w:spacing w:val="-2"/>
              </w:rPr>
              <w:t>А.С. Пушкина.</w:t>
            </w:r>
            <w:r w:rsidRPr="00EC227C">
              <w:rPr>
                <w:b/>
                <w:bCs/>
                <w:spacing w:val="-2"/>
              </w:rPr>
              <w:t xml:space="preserve"> </w:t>
            </w:r>
          </w:p>
          <w:p w:rsidR="00582D9C" w:rsidRPr="00EC227C" w:rsidRDefault="000F6408" w:rsidP="00EC227C">
            <w:pPr>
              <w:shd w:val="clear" w:color="auto" w:fill="FFFFFF"/>
              <w:jc w:val="both"/>
              <w:rPr>
                <w:rFonts w:eastAsia="Calibri"/>
                <w:b/>
                <w:bCs/>
                <w:i/>
                <w:iCs/>
                <w:lang w:eastAsia="en-US"/>
              </w:rPr>
            </w:pPr>
            <w:r w:rsidRPr="00EC227C">
              <w:rPr>
                <w:spacing w:val="-2"/>
              </w:rPr>
              <w:t>«Няне»</w:t>
            </w:r>
            <w:proofErr w:type="gramStart"/>
            <w:r w:rsidRPr="00EC227C">
              <w:rPr>
                <w:spacing w:val="-2"/>
              </w:rPr>
              <w:t>.О</w:t>
            </w:r>
            <w:proofErr w:type="gramEnd"/>
            <w:r w:rsidRPr="00EC227C">
              <w:rPr>
                <w:spacing w:val="-2"/>
              </w:rPr>
              <w:t>браз Арины Родионовны</w:t>
            </w:r>
          </w:p>
        </w:tc>
        <w:tc>
          <w:tcPr>
            <w:tcW w:w="5848" w:type="dxa"/>
          </w:tcPr>
          <w:p w:rsidR="00582D9C" w:rsidRPr="00EC227C" w:rsidRDefault="00C728C5" w:rsidP="00EC227C">
            <w:pPr>
              <w:jc w:val="both"/>
              <w:rPr>
                <w:rFonts w:eastAsia="Calibri"/>
                <w:lang w:eastAsia="en-US"/>
              </w:rPr>
            </w:pPr>
            <w:r w:rsidRPr="00EC227C">
              <w:t>Чтение и полноценное восприятие художественного текста; выразительное чтение, устное словесное рисование</w:t>
            </w: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93308D" w:rsidRPr="00EC227C">
              <w:rPr>
                <w:rFonts w:eastAsia="Calibri"/>
                <w:lang w:eastAsia="en-US"/>
              </w:rPr>
              <w:t>91-93</w:t>
            </w:r>
          </w:p>
          <w:p w:rsidR="00762AE3" w:rsidRPr="00EC227C" w:rsidRDefault="00EC227C" w:rsidP="00EC227C">
            <w:pPr>
              <w:jc w:val="both"/>
              <w:rPr>
                <w:rFonts w:eastAsia="Calibri"/>
                <w:lang w:eastAsia="en-US"/>
              </w:rPr>
            </w:pPr>
            <w:r>
              <w:rPr>
                <w:rFonts w:eastAsia="Calibri"/>
                <w:lang w:eastAsia="en-US"/>
              </w:rPr>
              <w:t xml:space="preserve">с. </w:t>
            </w:r>
            <w:r w:rsidR="00762AE3" w:rsidRPr="00EC227C">
              <w:rPr>
                <w:rFonts w:eastAsia="Calibri"/>
                <w:lang w:eastAsia="en-US"/>
              </w:rPr>
              <w:t>284-285</w:t>
            </w:r>
          </w:p>
        </w:tc>
        <w:tc>
          <w:tcPr>
            <w:tcW w:w="1843" w:type="dxa"/>
          </w:tcPr>
          <w:p w:rsidR="00582D9C" w:rsidRPr="00EC227C" w:rsidRDefault="00842E84" w:rsidP="00EC227C">
            <w:pPr>
              <w:jc w:val="both"/>
              <w:rPr>
                <w:rFonts w:eastAsia="Calibri"/>
                <w:lang w:eastAsia="en-US"/>
              </w:rPr>
            </w:pPr>
            <w:r w:rsidRPr="00EC227C">
              <w:rPr>
                <w:rFonts w:eastAsia="Calibri"/>
                <w:lang w:eastAsia="en-US"/>
              </w:rPr>
              <w:t>презентация</w:t>
            </w:r>
          </w:p>
        </w:tc>
      </w:tr>
      <w:tr w:rsidR="000F6408" w:rsidRPr="00F86748" w:rsidTr="00EC227C">
        <w:tc>
          <w:tcPr>
            <w:tcW w:w="674" w:type="dxa"/>
          </w:tcPr>
          <w:p w:rsidR="000F6408" w:rsidRPr="00EC227C" w:rsidRDefault="000F6408" w:rsidP="00EC227C">
            <w:pPr>
              <w:jc w:val="both"/>
              <w:rPr>
                <w:rFonts w:eastAsia="Calibri"/>
                <w:lang w:val="en-US" w:eastAsia="en-US"/>
              </w:rPr>
            </w:pPr>
            <w:r w:rsidRPr="00EC227C">
              <w:rPr>
                <w:rFonts w:eastAsia="Calibri"/>
                <w:lang w:val="en-US" w:eastAsia="en-US"/>
              </w:rPr>
              <w:t>16.</w:t>
            </w:r>
          </w:p>
        </w:tc>
        <w:tc>
          <w:tcPr>
            <w:tcW w:w="1100" w:type="dxa"/>
          </w:tcPr>
          <w:p w:rsidR="000F6408" w:rsidRPr="00EC227C" w:rsidRDefault="000F6408" w:rsidP="00EC227C">
            <w:pPr>
              <w:jc w:val="both"/>
              <w:rPr>
                <w:rFonts w:eastAsia="Calibri"/>
                <w:lang w:eastAsia="en-US"/>
              </w:rPr>
            </w:pPr>
          </w:p>
        </w:tc>
        <w:tc>
          <w:tcPr>
            <w:tcW w:w="3827" w:type="dxa"/>
          </w:tcPr>
          <w:p w:rsidR="000F6408" w:rsidRPr="00EC227C" w:rsidRDefault="000F6408" w:rsidP="00EC227C">
            <w:pPr>
              <w:jc w:val="both"/>
              <w:rPr>
                <w:bCs/>
              </w:rPr>
            </w:pPr>
            <w:r w:rsidRPr="00EC227C">
              <w:rPr>
                <w:bCs/>
              </w:rPr>
              <w:t>А.С. Пушкин</w:t>
            </w:r>
            <w:r w:rsidRPr="00EC227C">
              <w:rPr>
                <w:b/>
                <w:bCs/>
                <w:i/>
              </w:rPr>
              <w:t>.</w:t>
            </w:r>
            <w:r w:rsidRPr="00EC227C">
              <w:rPr>
                <w:bCs/>
              </w:rPr>
              <w:t xml:space="preserve"> Пролог к поэме «Руслан и Людмила» как собирательная картина народных </w:t>
            </w:r>
            <w:r w:rsidRPr="00EC227C">
              <w:rPr>
                <w:bCs/>
              </w:rPr>
              <w:lastRenderedPageBreak/>
              <w:t>сказок</w:t>
            </w:r>
          </w:p>
        </w:tc>
        <w:tc>
          <w:tcPr>
            <w:tcW w:w="5848" w:type="dxa"/>
          </w:tcPr>
          <w:p w:rsidR="000F6408" w:rsidRPr="00EC227C" w:rsidRDefault="00C728C5" w:rsidP="00EC227C">
            <w:pPr>
              <w:jc w:val="both"/>
              <w:rPr>
                <w:rFonts w:eastAsia="Calibri"/>
                <w:lang w:eastAsia="en-US"/>
              </w:rPr>
            </w:pPr>
            <w:r w:rsidRPr="00EC227C">
              <w:lastRenderedPageBreak/>
              <w:t xml:space="preserve">Чтение учебных текстов, понимание и интегрирование информации в имеющийся запас знаний, преобразование, структурирование, </w:t>
            </w:r>
            <w:r w:rsidRPr="00EC227C">
              <w:lastRenderedPageBreak/>
              <w:t>воспроизведение и применение с учетом решаемых задач</w:t>
            </w:r>
          </w:p>
        </w:tc>
        <w:tc>
          <w:tcPr>
            <w:tcW w:w="1701" w:type="dxa"/>
          </w:tcPr>
          <w:p w:rsidR="000F6408" w:rsidRPr="00EC227C" w:rsidRDefault="00EC227C" w:rsidP="00EC227C">
            <w:pPr>
              <w:jc w:val="both"/>
              <w:rPr>
                <w:rFonts w:eastAsia="Calibri"/>
                <w:lang w:eastAsia="en-US"/>
              </w:rPr>
            </w:pPr>
            <w:r>
              <w:rPr>
                <w:rFonts w:eastAsia="Calibri"/>
                <w:lang w:eastAsia="en-US"/>
              </w:rPr>
              <w:lastRenderedPageBreak/>
              <w:t xml:space="preserve">с. </w:t>
            </w:r>
            <w:r w:rsidR="0093308D" w:rsidRPr="00EC227C">
              <w:rPr>
                <w:rFonts w:eastAsia="Calibri"/>
                <w:lang w:eastAsia="en-US"/>
              </w:rPr>
              <w:t>93-95</w:t>
            </w:r>
          </w:p>
        </w:tc>
        <w:tc>
          <w:tcPr>
            <w:tcW w:w="1843" w:type="dxa"/>
          </w:tcPr>
          <w:p w:rsidR="000F6408" w:rsidRPr="00EC227C" w:rsidRDefault="00842E84" w:rsidP="00EC227C">
            <w:pPr>
              <w:jc w:val="both"/>
              <w:rPr>
                <w:rFonts w:eastAsia="Calibri"/>
                <w:lang w:eastAsia="en-US"/>
              </w:rPr>
            </w:pPr>
            <w:r w:rsidRPr="00EC227C">
              <w:rPr>
                <w:rFonts w:eastAsia="Calibri"/>
                <w:lang w:eastAsia="en-US"/>
              </w:rPr>
              <w:t>диск</w:t>
            </w:r>
          </w:p>
        </w:tc>
      </w:tr>
      <w:tr w:rsidR="00582D9C" w:rsidRPr="00F86748" w:rsidTr="00EC227C">
        <w:tc>
          <w:tcPr>
            <w:tcW w:w="674" w:type="dxa"/>
          </w:tcPr>
          <w:p w:rsidR="00582D9C" w:rsidRPr="00EC227C" w:rsidRDefault="000F6408" w:rsidP="00EC227C">
            <w:pPr>
              <w:jc w:val="both"/>
              <w:rPr>
                <w:rFonts w:eastAsia="Calibri"/>
                <w:lang w:val="en-US" w:eastAsia="en-US"/>
              </w:rPr>
            </w:pPr>
            <w:r w:rsidRPr="00EC227C">
              <w:rPr>
                <w:rFonts w:eastAsia="Calibri"/>
                <w:lang w:val="en-US" w:eastAsia="en-US"/>
              </w:rPr>
              <w:lastRenderedPageBreak/>
              <w:t>17.</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jc w:val="both"/>
              <w:rPr>
                <w:rFonts w:eastAsia="Calibri"/>
                <w:b/>
                <w:bCs/>
                <w:i/>
                <w:iCs/>
                <w:lang w:eastAsia="en-US"/>
              </w:rPr>
            </w:pPr>
            <w:r w:rsidRPr="00EC227C">
              <w:rPr>
                <w:bCs/>
              </w:rPr>
              <w:t>А.С. Пушкин. «</w:t>
            </w:r>
            <w:r w:rsidRPr="00EC227C">
              <w:t>Сказка о мертвой царевне и о семи богатырях»</w:t>
            </w:r>
          </w:p>
        </w:tc>
        <w:tc>
          <w:tcPr>
            <w:tcW w:w="5848" w:type="dxa"/>
          </w:tcPr>
          <w:p w:rsidR="00582D9C" w:rsidRPr="00EC227C" w:rsidRDefault="00C728C5" w:rsidP="00EC227C">
            <w:pPr>
              <w:jc w:val="both"/>
              <w:rPr>
                <w:rFonts w:eastAsia="Calibri"/>
                <w:lang w:eastAsia="en-US"/>
              </w:rPr>
            </w:pPr>
            <w:r w:rsidRPr="00EC227C">
              <w:t>Чтение эпизодов, восприятие художественного текста; осмысление сюжета, событий, характеров, выборочный пересказ эпизодов; устное словесное рисование царицы-мачехи, царевны и царицы-матери, выразительное чтение; установление ассоциативных связей с произведениями живописи</w:t>
            </w: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93308D" w:rsidRPr="00EC227C">
              <w:rPr>
                <w:rFonts w:eastAsia="Calibri"/>
                <w:lang w:eastAsia="en-US"/>
              </w:rPr>
              <w:t>95-113</w:t>
            </w:r>
          </w:p>
        </w:tc>
        <w:tc>
          <w:tcPr>
            <w:tcW w:w="1843" w:type="dxa"/>
          </w:tcPr>
          <w:p w:rsidR="00582D9C" w:rsidRPr="00EC227C" w:rsidRDefault="00842E84" w:rsidP="00EC227C">
            <w:pPr>
              <w:jc w:val="both"/>
              <w:rPr>
                <w:rFonts w:eastAsia="Calibri"/>
                <w:lang w:eastAsia="en-US"/>
              </w:rPr>
            </w:pPr>
            <w:r w:rsidRPr="00EC227C">
              <w:rPr>
                <w:rFonts w:eastAsia="Calibri"/>
                <w:lang w:eastAsia="en-US"/>
              </w:rPr>
              <w:t>диск</w:t>
            </w:r>
          </w:p>
        </w:tc>
      </w:tr>
      <w:tr w:rsidR="00582D9C" w:rsidRPr="00F86748" w:rsidTr="00EC227C">
        <w:tc>
          <w:tcPr>
            <w:tcW w:w="674" w:type="dxa"/>
          </w:tcPr>
          <w:p w:rsidR="00582D9C" w:rsidRPr="00EC227C" w:rsidRDefault="000F6408" w:rsidP="00EC227C">
            <w:pPr>
              <w:jc w:val="both"/>
              <w:rPr>
                <w:rFonts w:eastAsia="Calibri"/>
                <w:lang w:val="en-US" w:eastAsia="en-US"/>
              </w:rPr>
            </w:pPr>
            <w:r w:rsidRPr="00EC227C">
              <w:rPr>
                <w:rFonts w:eastAsia="Calibri"/>
                <w:lang w:eastAsia="en-US"/>
              </w:rPr>
              <w:t>18.</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jc w:val="both"/>
              <w:rPr>
                <w:rFonts w:eastAsia="Calibri"/>
                <w:b/>
                <w:bCs/>
                <w:i/>
                <w:iCs/>
                <w:lang w:eastAsia="en-US"/>
              </w:rPr>
            </w:pPr>
            <w:r w:rsidRPr="00EC227C">
              <w:rPr>
                <w:bCs/>
              </w:rPr>
              <w:t>А.С. Пушкин. «</w:t>
            </w:r>
            <w:r w:rsidRPr="00EC227C">
              <w:t xml:space="preserve">Сказка о мертвой царевне и о семи богатырях». </w:t>
            </w:r>
            <w:r w:rsidRPr="00EC227C">
              <w:rPr>
                <w:bCs/>
              </w:rPr>
              <w:t>Основные образы сказки</w:t>
            </w:r>
          </w:p>
        </w:tc>
        <w:tc>
          <w:tcPr>
            <w:tcW w:w="5848" w:type="dxa"/>
          </w:tcPr>
          <w:p w:rsidR="00582D9C" w:rsidRPr="00EC227C" w:rsidRDefault="00C728C5" w:rsidP="00EC227C">
            <w:pPr>
              <w:jc w:val="both"/>
              <w:rPr>
                <w:rFonts w:eastAsia="Calibri"/>
                <w:lang w:eastAsia="en-US"/>
              </w:rPr>
            </w:pPr>
            <w:r w:rsidRPr="00EC227C">
              <w:t>ответы на вопросы; выразительное чтение,  устное словесное рисование, сравнительная характеристика героев,</w:t>
            </w: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93308D" w:rsidRPr="00EC227C">
              <w:rPr>
                <w:rFonts w:eastAsia="Calibri"/>
                <w:lang w:eastAsia="en-US"/>
              </w:rPr>
              <w:t>95-113</w:t>
            </w:r>
          </w:p>
        </w:tc>
        <w:tc>
          <w:tcPr>
            <w:tcW w:w="1843" w:type="dxa"/>
          </w:tcPr>
          <w:p w:rsidR="00582D9C" w:rsidRPr="00EC227C" w:rsidRDefault="00842E84" w:rsidP="00EC227C">
            <w:pPr>
              <w:jc w:val="both"/>
              <w:rPr>
                <w:rFonts w:eastAsia="Calibri"/>
                <w:lang w:eastAsia="en-US"/>
              </w:rPr>
            </w:pPr>
            <w:r w:rsidRPr="00EC227C">
              <w:rPr>
                <w:rFonts w:eastAsia="Calibri"/>
                <w:lang w:eastAsia="en-US"/>
              </w:rPr>
              <w:t>иллюстрации</w:t>
            </w:r>
          </w:p>
        </w:tc>
      </w:tr>
      <w:tr w:rsidR="00582D9C" w:rsidRPr="00F86748" w:rsidTr="00EC227C">
        <w:tc>
          <w:tcPr>
            <w:tcW w:w="674" w:type="dxa"/>
          </w:tcPr>
          <w:p w:rsidR="00582D9C" w:rsidRPr="00EC227C" w:rsidRDefault="000F6408" w:rsidP="00EC227C">
            <w:pPr>
              <w:jc w:val="both"/>
              <w:rPr>
                <w:rFonts w:eastAsia="Calibri"/>
                <w:lang w:eastAsia="en-US"/>
              </w:rPr>
            </w:pPr>
            <w:r w:rsidRPr="00EC227C">
              <w:rPr>
                <w:rFonts w:eastAsia="Calibri"/>
                <w:lang w:eastAsia="en-US"/>
              </w:rPr>
              <w:t>19.</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jc w:val="both"/>
              <w:rPr>
                <w:rFonts w:eastAsia="Calibri"/>
                <w:b/>
                <w:bCs/>
                <w:i/>
                <w:iCs/>
                <w:lang w:eastAsia="en-US"/>
              </w:rPr>
            </w:pPr>
            <w:r w:rsidRPr="00EC227C">
              <w:rPr>
                <w:b/>
                <w:bCs/>
              </w:rPr>
              <w:t>РР</w:t>
            </w:r>
            <w:r w:rsidRPr="00EC227C">
              <w:rPr>
                <w:bCs/>
              </w:rPr>
              <w:t xml:space="preserve"> Сопоставление сказки «Спящая царевна» В.А. Жуковского со «Сказкой о мертвой царевне…» А.С. Пушкина</w:t>
            </w:r>
          </w:p>
        </w:tc>
        <w:tc>
          <w:tcPr>
            <w:tcW w:w="5848" w:type="dxa"/>
          </w:tcPr>
          <w:p w:rsidR="00582D9C" w:rsidRPr="00EC227C" w:rsidRDefault="00C728C5" w:rsidP="00EC227C">
            <w:pPr>
              <w:jc w:val="both"/>
              <w:rPr>
                <w:rFonts w:eastAsia="Calibri"/>
                <w:lang w:eastAsia="en-US"/>
              </w:rPr>
            </w:pPr>
            <w:r w:rsidRPr="00EC227C">
              <w:t>Выразительное чтение, чтение по ролям, художественное рассказывание эпизода, сопоставление сказок со сходным сюжетом.</w:t>
            </w: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93308D" w:rsidRPr="00EC227C">
              <w:rPr>
                <w:rFonts w:eastAsia="Calibri"/>
                <w:lang w:eastAsia="en-US"/>
              </w:rPr>
              <w:t>114</w:t>
            </w:r>
          </w:p>
        </w:tc>
        <w:tc>
          <w:tcPr>
            <w:tcW w:w="1843" w:type="dxa"/>
          </w:tcPr>
          <w:p w:rsidR="00582D9C" w:rsidRPr="00EC227C" w:rsidRDefault="00582D9C" w:rsidP="00EC227C">
            <w:pPr>
              <w:jc w:val="both"/>
              <w:rPr>
                <w:rFonts w:eastAsia="Calibri"/>
                <w:lang w:eastAsia="en-US"/>
              </w:rPr>
            </w:pPr>
          </w:p>
        </w:tc>
      </w:tr>
      <w:tr w:rsidR="00582D9C" w:rsidRPr="00F86748" w:rsidTr="00EC227C">
        <w:tc>
          <w:tcPr>
            <w:tcW w:w="674" w:type="dxa"/>
          </w:tcPr>
          <w:p w:rsidR="00582D9C" w:rsidRPr="00EC227C" w:rsidRDefault="00582D9C" w:rsidP="00EC227C">
            <w:pPr>
              <w:jc w:val="both"/>
              <w:rPr>
                <w:rFonts w:eastAsia="Calibri"/>
                <w:lang w:eastAsia="en-US"/>
              </w:rPr>
            </w:pPr>
            <w:r w:rsidRPr="00EC227C">
              <w:rPr>
                <w:rFonts w:eastAsia="Calibri"/>
                <w:lang w:eastAsia="en-US"/>
              </w:rPr>
              <w:t>20.</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0F6408" w:rsidP="00EC227C">
            <w:pPr>
              <w:tabs>
                <w:tab w:val="left" w:pos="4500"/>
                <w:tab w:val="left" w:pos="7230"/>
              </w:tabs>
              <w:jc w:val="both"/>
              <w:rPr>
                <w:rFonts w:eastAsia="Calibri"/>
                <w:b/>
                <w:bCs/>
                <w:i/>
                <w:iCs/>
                <w:lang w:eastAsia="en-US"/>
              </w:rPr>
            </w:pPr>
            <w:r w:rsidRPr="00EC227C">
              <w:rPr>
                <w:b/>
                <w:bCs/>
              </w:rPr>
              <w:t xml:space="preserve">РР </w:t>
            </w:r>
            <w:r w:rsidRPr="00EC227C">
              <w:rPr>
                <w:bCs/>
              </w:rPr>
              <w:t>Стихи и проза. Рифма и ритм</w:t>
            </w:r>
            <w:r w:rsidRPr="00EC227C">
              <w:rPr>
                <w:b/>
                <w:bCs/>
              </w:rPr>
              <w:t xml:space="preserve"> </w:t>
            </w:r>
            <w:r w:rsidR="00582D9C" w:rsidRPr="00EC227C">
              <w:rPr>
                <w:b/>
                <w:bCs/>
              </w:rPr>
              <w:t xml:space="preserve">ПРОЕКТ </w:t>
            </w:r>
            <w:r w:rsidR="00582D9C" w:rsidRPr="00EC227C">
              <w:rPr>
                <w:bCs/>
              </w:rPr>
              <w:t>Электронный альбом «События и герои сказок А. С. Пушкина в книжной графике».</w:t>
            </w:r>
          </w:p>
        </w:tc>
        <w:tc>
          <w:tcPr>
            <w:tcW w:w="5848" w:type="dxa"/>
          </w:tcPr>
          <w:p w:rsidR="00582D9C" w:rsidRPr="00EC227C" w:rsidRDefault="00C728C5" w:rsidP="00EC227C">
            <w:pPr>
              <w:jc w:val="both"/>
              <w:rPr>
                <w:rFonts w:eastAsia="Calibri"/>
                <w:lang w:eastAsia="en-US"/>
              </w:rPr>
            </w:pPr>
            <w:r w:rsidRPr="00EC227C">
              <w:t>Чтение статьи учебника; ответы на вопросы; выразительное чтение. защита иллюстраций к эпизодам;</w:t>
            </w: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93308D" w:rsidRPr="00EC227C">
              <w:rPr>
                <w:rFonts w:eastAsia="Calibri"/>
                <w:lang w:eastAsia="en-US"/>
              </w:rPr>
              <w:t>114-118</w:t>
            </w:r>
          </w:p>
        </w:tc>
        <w:tc>
          <w:tcPr>
            <w:tcW w:w="1843" w:type="dxa"/>
          </w:tcPr>
          <w:p w:rsidR="00582D9C" w:rsidRPr="00EC227C" w:rsidRDefault="00842E84" w:rsidP="00EC227C">
            <w:pPr>
              <w:jc w:val="both"/>
              <w:rPr>
                <w:rFonts w:eastAsia="Calibri"/>
                <w:lang w:eastAsia="en-US"/>
              </w:rPr>
            </w:pPr>
            <w:r w:rsidRPr="00EC227C">
              <w:rPr>
                <w:rFonts w:eastAsia="Calibri"/>
                <w:lang w:eastAsia="en-US"/>
              </w:rPr>
              <w:t>презентация</w:t>
            </w:r>
          </w:p>
        </w:tc>
      </w:tr>
      <w:tr w:rsidR="00582D9C" w:rsidRPr="00F86748" w:rsidTr="00EC227C">
        <w:tc>
          <w:tcPr>
            <w:tcW w:w="674" w:type="dxa"/>
          </w:tcPr>
          <w:p w:rsidR="00582D9C" w:rsidRPr="00EC227C" w:rsidRDefault="00A23C66" w:rsidP="00EC227C">
            <w:pPr>
              <w:jc w:val="both"/>
              <w:rPr>
                <w:rFonts w:eastAsia="Calibri"/>
                <w:lang w:val="en-US" w:eastAsia="en-US"/>
              </w:rPr>
            </w:pPr>
            <w:r w:rsidRPr="00EC227C">
              <w:rPr>
                <w:rFonts w:eastAsia="Calibri"/>
                <w:lang w:val="en-US" w:eastAsia="en-US"/>
              </w:rPr>
              <w:t>21.</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tabs>
                <w:tab w:val="left" w:pos="4500"/>
                <w:tab w:val="left" w:pos="7230"/>
              </w:tabs>
              <w:jc w:val="both"/>
              <w:rPr>
                <w:b/>
                <w:bCs/>
              </w:rPr>
            </w:pPr>
            <w:r w:rsidRPr="00EC227C">
              <w:rPr>
                <w:bCs/>
              </w:rPr>
              <w:t>Русская литературная сказка. А.Погорельский. Сказка «Черная курица, или Подземные жители»</w:t>
            </w:r>
          </w:p>
        </w:tc>
        <w:tc>
          <w:tcPr>
            <w:tcW w:w="5848" w:type="dxa"/>
          </w:tcPr>
          <w:p w:rsidR="00582D9C" w:rsidRPr="00EC227C" w:rsidRDefault="00C728C5" w:rsidP="00EC227C">
            <w:pPr>
              <w:jc w:val="both"/>
            </w:pPr>
            <w:r w:rsidRPr="00EC227C">
              <w:t>Чтение статьи о писателе, ответы на вопросы, комментированное чтение</w:t>
            </w: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93308D" w:rsidRPr="00EC227C">
              <w:rPr>
                <w:rFonts w:eastAsia="Calibri"/>
                <w:lang w:eastAsia="en-US"/>
              </w:rPr>
              <w:t>119-149</w:t>
            </w:r>
          </w:p>
        </w:tc>
        <w:tc>
          <w:tcPr>
            <w:tcW w:w="1843" w:type="dxa"/>
          </w:tcPr>
          <w:p w:rsidR="00582D9C" w:rsidRPr="00EC227C" w:rsidRDefault="00582D9C" w:rsidP="00EC227C">
            <w:pPr>
              <w:jc w:val="both"/>
              <w:rPr>
                <w:rFonts w:eastAsia="Calibri"/>
                <w:lang w:eastAsia="en-US"/>
              </w:rPr>
            </w:pPr>
          </w:p>
        </w:tc>
      </w:tr>
      <w:tr w:rsidR="00A23C66" w:rsidRPr="00F86748" w:rsidTr="00EC227C">
        <w:tc>
          <w:tcPr>
            <w:tcW w:w="674" w:type="dxa"/>
          </w:tcPr>
          <w:p w:rsidR="00A23C66" w:rsidRPr="00EC227C" w:rsidRDefault="00A23C66" w:rsidP="00EC227C">
            <w:pPr>
              <w:jc w:val="both"/>
              <w:rPr>
                <w:rFonts w:eastAsia="Calibri"/>
                <w:lang w:val="en-US" w:eastAsia="en-US"/>
              </w:rPr>
            </w:pPr>
            <w:r w:rsidRPr="00EC227C">
              <w:rPr>
                <w:rFonts w:eastAsia="Calibri"/>
                <w:lang w:val="en-US" w:eastAsia="en-US"/>
              </w:rPr>
              <w:t>22.</w:t>
            </w:r>
          </w:p>
        </w:tc>
        <w:tc>
          <w:tcPr>
            <w:tcW w:w="1100" w:type="dxa"/>
          </w:tcPr>
          <w:p w:rsidR="00A23C66" w:rsidRPr="00EC227C" w:rsidRDefault="00A23C66" w:rsidP="00EC227C">
            <w:pPr>
              <w:jc w:val="both"/>
              <w:rPr>
                <w:rFonts w:eastAsia="Calibri"/>
                <w:lang w:eastAsia="en-US"/>
              </w:rPr>
            </w:pPr>
          </w:p>
        </w:tc>
        <w:tc>
          <w:tcPr>
            <w:tcW w:w="3827" w:type="dxa"/>
          </w:tcPr>
          <w:p w:rsidR="00A23C66" w:rsidRPr="00EC227C" w:rsidRDefault="00A23C66" w:rsidP="00EC227C">
            <w:pPr>
              <w:tabs>
                <w:tab w:val="left" w:pos="4500"/>
                <w:tab w:val="left" w:pos="7230"/>
              </w:tabs>
              <w:jc w:val="both"/>
              <w:rPr>
                <w:bCs/>
              </w:rPr>
            </w:pPr>
            <w:r w:rsidRPr="00EC227C">
              <w:t>Сказочно-условное, фантастическое и достоверно-реальное в сказке «Чёрная курица, или Подземные жители»</w:t>
            </w:r>
          </w:p>
        </w:tc>
        <w:tc>
          <w:tcPr>
            <w:tcW w:w="5848" w:type="dxa"/>
          </w:tcPr>
          <w:p w:rsidR="00A23C66" w:rsidRPr="00EC227C" w:rsidRDefault="00C728C5" w:rsidP="00EC227C">
            <w:pPr>
              <w:jc w:val="both"/>
              <w:rPr>
                <w:rFonts w:eastAsia="Calibri"/>
                <w:lang w:eastAsia="en-US"/>
              </w:rPr>
            </w:pPr>
            <w:r w:rsidRPr="00EC227C">
              <w:t>Краткий пересказ, выразительное чтение</w:t>
            </w:r>
          </w:p>
        </w:tc>
        <w:tc>
          <w:tcPr>
            <w:tcW w:w="1701" w:type="dxa"/>
          </w:tcPr>
          <w:p w:rsidR="00A23C66" w:rsidRPr="00EC227C" w:rsidRDefault="00EC227C" w:rsidP="00EC227C">
            <w:pPr>
              <w:jc w:val="both"/>
              <w:rPr>
                <w:rFonts w:eastAsia="Calibri"/>
                <w:lang w:eastAsia="en-US"/>
              </w:rPr>
            </w:pPr>
            <w:r>
              <w:rPr>
                <w:rFonts w:eastAsia="Calibri"/>
                <w:lang w:eastAsia="en-US"/>
              </w:rPr>
              <w:t xml:space="preserve">с. </w:t>
            </w:r>
            <w:r w:rsidR="0093308D" w:rsidRPr="00EC227C">
              <w:rPr>
                <w:rFonts w:eastAsia="Calibri"/>
                <w:lang w:eastAsia="en-US"/>
              </w:rPr>
              <w:t>149</w:t>
            </w:r>
          </w:p>
        </w:tc>
        <w:tc>
          <w:tcPr>
            <w:tcW w:w="1843" w:type="dxa"/>
          </w:tcPr>
          <w:p w:rsidR="00A23C66" w:rsidRPr="00EC227C" w:rsidRDefault="00842E84" w:rsidP="00EC227C">
            <w:pPr>
              <w:jc w:val="both"/>
              <w:rPr>
                <w:rFonts w:eastAsia="Calibri"/>
                <w:lang w:eastAsia="en-US"/>
              </w:rPr>
            </w:pPr>
            <w:r w:rsidRPr="00EC227C">
              <w:rPr>
                <w:rFonts w:eastAsia="Calibri"/>
                <w:lang w:eastAsia="en-US"/>
              </w:rPr>
              <w:t>иллюстрации</w:t>
            </w:r>
          </w:p>
        </w:tc>
      </w:tr>
      <w:tr w:rsidR="00582D9C" w:rsidRPr="00C728C5" w:rsidTr="00EC227C">
        <w:tc>
          <w:tcPr>
            <w:tcW w:w="674" w:type="dxa"/>
          </w:tcPr>
          <w:p w:rsidR="00582D9C" w:rsidRPr="00EC227C" w:rsidRDefault="00A23C66" w:rsidP="00EC227C">
            <w:pPr>
              <w:jc w:val="both"/>
              <w:rPr>
                <w:rFonts w:eastAsia="Calibri"/>
                <w:lang w:val="en-US" w:eastAsia="en-US"/>
              </w:rPr>
            </w:pPr>
            <w:r w:rsidRPr="00EC227C">
              <w:rPr>
                <w:rFonts w:eastAsia="Calibri"/>
                <w:lang w:val="en-US" w:eastAsia="en-US"/>
              </w:rPr>
              <w:t>23.</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tabs>
                <w:tab w:val="left" w:pos="4500"/>
                <w:tab w:val="left" w:pos="7230"/>
              </w:tabs>
              <w:jc w:val="both"/>
              <w:rPr>
                <w:b/>
                <w:bCs/>
              </w:rPr>
            </w:pPr>
            <w:proofErr w:type="spellStart"/>
            <w:r w:rsidRPr="00EC227C">
              <w:rPr>
                <w:b/>
                <w:bCs/>
              </w:rPr>
              <w:t>В</w:t>
            </w:r>
            <w:r w:rsidR="00C93A47" w:rsidRPr="00EC227C">
              <w:rPr>
                <w:b/>
                <w:bCs/>
              </w:rPr>
              <w:t>н.чт</w:t>
            </w:r>
            <w:proofErr w:type="spellEnd"/>
            <w:r w:rsidR="00C93A47" w:rsidRPr="00EC227C">
              <w:rPr>
                <w:b/>
                <w:bCs/>
              </w:rPr>
              <w:t>.</w:t>
            </w:r>
            <w:r w:rsidRPr="00EC227C">
              <w:rPr>
                <w:b/>
                <w:bCs/>
              </w:rPr>
              <w:t xml:space="preserve"> </w:t>
            </w:r>
            <w:r w:rsidR="00842E84" w:rsidRPr="00EC227C">
              <w:rPr>
                <w:bCs/>
              </w:rPr>
              <w:t>Русская литературная сказка. (</w:t>
            </w:r>
            <w:r w:rsidRPr="00EC227C">
              <w:rPr>
                <w:bCs/>
              </w:rPr>
              <w:t>В.М. Гаршин</w:t>
            </w:r>
            <w:r w:rsidR="00842E84" w:rsidRPr="00EC227C">
              <w:rPr>
                <w:bCs/>
              </w:rPr>
              <w:t xml:space="preserve"> и др.)</w:t>
            </w:r>
          </w:p>
        </w:tc>
        <w:tc>
          <w:tcPr>
            <w:tcW w:w="5848" w:type="dxa"/>
          </w:tcPr>
          <w:p w:rsidR="00582D9C" w:rsidRPr="00EC227C" w:rsidRDefault="00842E84" w:rsidP="00EC227C">
            <w:pPr>
              <w:jc w:val="both"/>
              <w:rPr>
                <w:rFonts w:eastAsia="Calibri"/>
                <w:lang w:eastAsia="en-US"/>
              </w:rPr>
            </w:pPr>
            <w:r w:rsidRPr="00EC227C">
              <w:t xml:space="preserve">Художественный пересказ, </w:t>
            </w:r>
            <w:r w:rsidR="00762AE3" w:rsidRPr="00EC227C">
              <w:t xml:space="preserve">восприятие </w:t>
            </w:r>
            <w:r w:rsidR="00C728C5" w:rsidRPr="00EC227C">
              <w:t>сказ</w:t>
            </w:r>
            <w:r w:rsidRPr="00EC227C">
              <w:t>о</w:t>
            </w:r>
            <w:r w:rsidR="00C728C5" w:rsidRPr="00EC227C">
              <w:t>к; ответы на вопросы; установление ассоциативных связей с иллюстраци</w:t>
            </w:r>
            <w:r w:rsidRPr="00EC227C">
              <w:t>ями</w:t>
            </w:r>
            <w:r w:rsidR="00C728C5" w:rsidRPr="00EC227C">
              <w:t xml:space="preserve">. </w:t>
            </w:r>
            <w:r w:rsidR="00762AE3" w:rsidRPr="00EC227C">
              <w:t>анализ содержания</w:t>
            </w:r>
            <w:r w:rsidR="00C728C5" w:rsidRPr="00EC227C">
              <w:t>.</w:t>
            </w:r>
          </w:p>
        </w:tc>
        <w:tc>
          <w:tcPr>
            <w:tcW w:w="1701" w:type="dxa"/>
          </w:tcPr>
          <w:p w:rsidR="00582D9C" w:rsidRPr="00EC227C" w:rsidRDefault="00582D9C" w:rsidP="00EC227C">
            <w:pPr>
              <w:jc w:val="both"/>
              <w:rPr>
                <w:rFonts w:eastAsia="Calibri"/>
                <w:lang w:eastAsia="en-US"/>
              </w:rPr>
            </w:pPr>
          </w:p>
        </w:tc>
        <w:tc>
          <w:tcPr>
            <w:tcW w:w="1843" w:type="dxa"/>
          </w:tcPr>
          <w:p w:rsidR="00582D9C" w:rsidRPr="00EC227C" w:rsidRDefault="00842E84" w:rsidP="00EC227C">
            <w:pPr>
              <w:jc w:val="both"/>
              <w:rPr>
                <w:rFonts w:eastAsia="Calibri"/>
                <w:lang w:eastAsia="en-US"/>
              </w:rPr>
            </w:pPr>
            <w:r w:rsidRPr="00EC227C">
              <w:rPr>
                <w:rFonts w:eastAsia="Calibri"/>
                <w:lang w:eastAsia="en-US"/>
              </w:rPr>
              <w:t>иллюстрации</w:t>
            </w:r>
          </w:p>
        </w:tc>
      </w:tr>
      <w:tr w:rsidR="00582D9C" w:rsidRPr="00582D9C" w:rsidTr="00EC227C">
        <w:tc>
          <w:tcPr>
            <w:tcW w:w="674" w:type="dxa"/>
          </w:tcPr>
          <w:p w:rsidR="00582D9C" w:rsidRPr="00EC227C" w:rsidRDefault="00A23C66" w:rsidP="00EC227C">
            <w:pPr>
              <w:jc w:val="both"/>
              <w:rPr>
                <w:rFonts w:eastAsia="Calibri"/>
                <w:lang w:val="en-US" w:eastAsia="en-US"/>
              </w:rPr>
            </w:pPr>
            <w:r w:rsidRPr="00EC227C">
              <w:rPr>
                <w:rFonts w:eastAsia="Calibri"/>
                <w:lang w:val="en-US" w:eastAsia="en-US"/>
              </w:rPr>
              <w:t>24.</w:t>
            </w:r>
          </w:p>
        </w:tc>
        <w:tc>
          <w:tcPr>
            <w:tcW w:w="1100" w:type="dxa"/>
          </w:tcPr>
          <w:p w:rsidR="00582D9C" w:rsidRPr="00EC227C" w:rsidRDefault="00582D9C" w:rsidP="00EC227C">
            <w:pPr>
              <w:jc w:val="both"/>
              <w:rPr>
                <w:rFonts w:eastAsia="Calibri"/>
                <w:lang w:val="en-US" w:eastAsia="en-US"/>
              </w:rPr>
            </w:pPr>
          </w:p>
        </w:tc>
        <w:tc>
          <w:tcPr>
            <w:tcW w:w="3827" w:type="dxa"/>
          </w:tcPr>
          <w:p w:rsidR="00582D9C" w:rsidRPr="00EC227C" w:rsidRDefault="00582D9C" w:rsidP="00EC227C">
            <w:pPr>
              <w:tabs>
                <w:tab w:val="left" w:pos="4500"/>
                <w:tab w:val="left" w:pos="7230"/>
              </w:tabs>
              <w:jc w:val="both"/>
              <w:rPr>
                <w:b/>
                <w:bCs/>
                <w:lang w:val="en-US"/>
              </w:rPr>
            </w:pPr>
            <w:r w:rsidRPr="00EC227C">
              <w:rPr>
                <w:bCs/>
              </w:rPr>
              <w:t>М.Ю. Лермонтов.</w:t>
            </w:r>
            <w:r w:rsidRPr="00EC227C">
              <w:rPr>
                <w:b/>
                <w:bCs/>
                <w:i/>
              </w:rPr>
              <w:t xml:space="preserve"> </w:t>
            </w:r>
            <w:r w:rsidRPr="00EC227C">
              <w:rPr>
                <w:bCs/>
              </w:rPr>
              <w:t>Стихотворение «Бородино». Патриотический пафос стихотворения</w:t>
            </w:r>
          </w:p>
        </w:tc>
        <w:tc>
          <w:tcPr>
            <w:tcW w:w="5848" w:type="dxa"/>
          </w:tcPr>
          <w:p w:rsidR="00582D9C" w:rsidRPr="00EC227C" w:rsidRDefault="00C728C5" w:rsidP="00EC227C">
            <w:pPr>
              <w:jc w:val="both"/>
              <w:rPr>
                <w:rFonts w:eastAsia="Calibri"/>
                <w:lang w:eastAsia="en-US"/>
              </w:rPr>
            </w:pPr>
            <w:r w:rsidRPr="00EC227C">
              <w:t>Чтение статьи учебника, чтение стихотворения и его полноценное восприятие; ответы на вопросы; установление ассоциативных связей с иллюстрацией</w:t>
            </w:r>
            <w:r w:rsidR="00C96544" w:rsidRPr="00EC227C">
              <w:t xml:space="preserve">. </w:t>
            </w:r>
            <w:r w:rsidRPr="00EC227C">
              <w:t xml:space="preserve">Работа над словарем нравственных понятий (патриот, патриотизм, героизм), наблюдение над речью рассказчика; устное словесное рисование портретов </w:t>
            </w:r>
            <w:r w:rsidRPr="00EC227C">
              <w:lastRenderedPageBreak/>
              <w:t xml:space="preserve">участников диалога, выразительное чтение; </w:t>
            </w:r>
          </w:p>
        </w:tc>
        <w:tc>
          <w:tcPr>
            <w:tcW w:w="1701" w:type="dxa"/>
          </w:tcPr>
          <w:p w:rsidR="00582D9C" w:rsidRPr="00EC227C" w:rsidRDefault="00EC227C" w:rsidP="00EC227C">
            <w:pPr>
              <w:jc w:val="both"/>
              <w:rPr>
                <w:rFonts w:eastAsia="Calibri"/>
                <w:lang w:eastAsia="en-US"/>
              </w:rPr>
            </w:pPr>
            <w:r>
              <w:rPr>
                <w:rFonts w:eastAsia="Calibri"/>
                <w:lang w:eastAsia="en-US"/>
              </w:rPr>
              <w:lastRenderedPageBreak/>
              <w:t xml:space="preserve">с. </w:t>
            </w:r>
            <w:r w:rsidR="00762AE3" w:rsidRPr="00EC227C">
              <w:rPr>
                <w:rFonts w:eastAsia="Calibri"/>
                <w:lang w:eastAsia="en-US"/>
              </w:rPr>
              <w:t>150-156</w:t>
            </w:r>
          </w:p>
          <w:p w:rsidR="00842E84" w:rsidRPr="00EC227C" w:rsidRDefault="00EC227C" w:rsidP="00EC227C">
            <w:pPr>
              <w:jc w:val="both"/>
              <w:rPr>
                <w:rFonts w:eastAsia="Calibri"/>
                <w:lang w:eastAsia="en-US"/>
              </w:rPr>
            </w:pPr>
            <w:r>
              <w:rPr>
                <w:rFonts w:eastAsia="Calibri"/>
                <w:lang w:eastAsia="en-US"/>
              </w:rPr>
              <w:t xml:space="preserve">с. </w:t>
            </w:r>
            <w:r w:rsidR="00842E84" w:rsidRPr="00EC227C">
              <w:rPr>
                <w:rFonts w:eastAsia="Calibri"/>
                <w:lang w:eastAsia="en-US"/>
              </w:rPr>
              <w:t>286-287</w:t>
            </w:r>
          </w:p>
        </w:tc>
        <w:tc>
          <w:tcPr>
            <w:tcW w:w="1843" w:type="dxa"/>
          </w:tcPr>
          <w:p w:rsidR="00582D9C" w:rsidRPr="00EC227C" w:rsidRDefault="00842E84" w:rsidP="00EC227C">
            <w:pPr>
              <w:jc w:val="both"/>
              <w:rPr>
                <w:rFonts w:eastAsia="Calibri"/>
                <w:lang w:eastAsia="en-US"/>
              </w:rPr>
            </w:pPr>
            <w:r w:rsidRPr="00EC227C">
              <w:rPr>
                <w:rFonts w:eastAsia="Calibri"/>
                <w:lang w:eastAsia="en-US"/>
              </w:rPr>
              <w:t>диск иллюстрации</w:t>
            </w:r>
          </w:p>
        </w:tc>
      </w:tr>
      <w:tr w:rsidR="00582D9C" w:rsidRPr="00582D9C" w:rsidTr="00EC227C">
        <w:tc>
          <w:tcPr>
            <w:tcW w:w="674" w:type="dxa"/>
          </w:tcPr>
          <w:p w:rsidR="00582D9C" w:rsidRPr="00EC227C" w:rsidRDefault="00A23C66" w:rsidP="00EC227C">
            <w:pPr>
              <w:jc w:val="both"/>
              <w:rPr>
                <w:rFonts w:eastAsia="Calibri"/>
                <w:lang w:eastAsia="en-US"/>
              </w:rPr>
            </w:pPr>
            <w:r w:rsidRPr="00EC227C">
              <w:rPr>
                <w:bCs/>
              </w:rPr>
              <w:lastRenderedPageBreak/>
              <w:t>25.</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tabs>
                <w:tab w:val="left" w:pos="4500"/>
                <w:tab w:val="left" w:pos="7230"/>
              </w:tabs>
              <w:jc w:val="both"/>
              <w:rPr>
                <w:b/>
                <w:bCs/>
              </w:rPr>
            </w:pPr>
            <w:r w:rsidRPr="00EC227C">
              <w:rPr>
                <w:bCs/>
              </w:rPr>
              <w:t>Художественные особенности стихотворения М.Ю. Лермонтова «Бородино»</w:t>
            </w:r>
          </w:p>
        </w:tc>
        <w:tc>
          <w:tcPr>
            <w:tcW w:w="5848" w:type="dxa"/>
          </w:tcPr>
          <w:p w:rsidR="00582D9C" w:rsidRPr="00EC227C" w:rsidRDefault="00C96544" w:rsidP="00EC227C">
            <w:pPr>
              <w:jc w:val="both"/>
              <w:rPr>
                <w:rFonts w:eastAsia="Calibri"/>
                <w:lang w:eastAsia="en-US"/>
              </w:rPr>
            </w:pPr>
            <w:r w:rsidRPr="00EC227C">
              <w:t>выразительное чтение; анализ стихотворения, комментирование художественного произведения, сопоставление текста с иллюстрациями художников.</w:t>
            </w: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762AE3" w:rsidRPr="00EC227C">
              <w:rPr>
                <w:rFonts w:eastAsia="Calibri"/>
                <w:lang w:eastAsia="en-US"/>
              </w:rPr>
              <w:t>156</w:t>
            </w:r>
          </w:p>
        </w:tc>
        <w:tc>
          <w:tcPr>
            <w:tcW w:w="1843" w:type="dxa"/>
          </w:tcPr>
          <w:p w:rsidR="00582D9C" w:rsidRPr="00EC227C" w:rsidRDefault="00842E84" w:rsidP="00EC227C">
            <w:pPr>
              <w:jc w:val="both"/>
              <w:rPr>
                <w:rFonts w:eastAsia="Calibri"/>
                <w:lang w:eastAsia="en-US"/>
              </w:rPr>
            </w:pPr>
            <w:r w:rsidRPr="00EC227C">
              <w:rPr>
                <w:rFonts w:eastAsia="Calibri"/>
                <w:lang w:eastAsia="en-US"/>
              </w:rPr>
              <w:t>Словари</w:t>
            </w:r>
          </w:p>
          <w:p w:rsidR="00842E84" w:rsidRPr="00EC227C" w:rsidRDefault="00842E84" w:rsidP="00EC227C">
            <w:pPr>
              <w:jc w:val="both"/>
              <w:rPr>
                <w:rFonts w:eastAsia="Calibri"/>
                <w:lang w:eastAsia="en-US"/>
              </w:rPr>
            </w:pPr>
            <w:r w:rsidRPr="00EC227C">
              <w:rPr>
                <w:rFonts w:eastAsia="Calibri"/>
                <w:lang w:eastAsia="en-US"/>
              </w:rPr>
              <w:t>таблицы</w:t>
            </w:r>
          </w:p>
        </w:tc>
      </w:tr>
      <w:tr w:rsidR="00582D9C" w:rsidRPr="00582D9C" w:rsidTr="00EC227C">
        <w:tc>
          <w:tcPr>
            <w:tcW w:w="674" w:type="dxa"/>
          </w:tcPr>
          <w:p w:rsidR="00582D9C" w:rsidRPr="00EC227C" w:rsidRDefault="00A23C66" w:rsidP="00EC227C">
            <w:pPr>
              <w:jc w:val="both"/>
              <w:rPr>
                <w:rFonts w:eastAsia="Calibri"/>
                <w:lang w:eastAsia="en-US"/>
              </w:rPr>
            </w:pPr>
            <w:r w:rsidRPr="00EC227C">
              <w:rPr>
                <w:rFonts w:eastAsia="Calibri"/>
                <w:lang w:eastAsia="en-US"/>
              </w:rPr>
              <w:t>26.</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tabs>
                <w:tab w:val="left" w:pos="4500"/>
                <w:tab w:val="left" w:pos="7230"/>
              </w:tabs>
              <w:jc w:val="both"/>
              <w:rPr>
                <w:b/>
                <w:bCs/>
              </w:rPr>
            </w:pPr>
            <w:r w:rsidRPr="00EC227C">
              <w:rPr>
                <w:bCs/>
              </w:rPr>
              <w:t>Н.В. Гоголь.</w:t>
            </w:r>
            <w:r w:rsidRPr="00EC227C">
              <w:rPr>
                <w:b/>
                <w:bCs/>
                <w:i/>
              </w:rPr>
              <w:t xml:space="preserve"> </w:t>
            </w:r>
            <w:r w:rsidRPr="00EC227C">
              <w:rPr>
                <w:bCs/>
              </w:rPr>
              <w:t xml:space="preserve"> Общее знакомство со сборником «Вечера на хуторе близ Диканьки». Повесть «Заколдованное место</w:t>
            </w:r>
            <w:r w:rsidRPr="00EC227C">
              <w:t>».</w:t>
            </w:r>
            <w:r w:rsidRPr="00EC227C">
              <w:rPr>
                <w:highlight w:val="yellow"/>
              </w:rPr>
              <w:t xml:space="preserve"> </w:t>
            </w:r>
          </w:p>
        </w:tc>
        <w:tc>
          <w:tcPr>
            <w:tcW w:w="5848" w:type="dxa"/>
          </w:tcPr>
          <w:p w:rsidR="00582D9C" w:rsidRPr="00EC227C" w:rsidRDefault="00C96544" w:rsidP="00EC227C">
            <w:pPr>
              <w:jc w:val="both"/>
              <w:rPr>
                <w:rFonts w:eastAsia="Calibri"/>
                <w:lang w:eastAsia="en-US"/>
              </w:rPr>
            </w:pPr>
            <w:r w:rsidRPr="00EC227C">
              <w:t>Чтение статьи о писателе, чтение повести, ее полноценное восприятие; ответы на вопросы, составление плана повести; составление таблицы «Язык повести», установление ассоциативных связей с иллюстрациями художников; чтение по ролям.</w:t>
            </w: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762AE3" w:rsidRPr="00EC227C">
              <w:rPr>
                <w:rFonts w:eastAsia="Calibri"/>
                <w:lang w:eastAsia="en-US"/>
              </w:rPr>
              <w:t>157-169</w:t>
            </w:r>
          </w:p>
        </w:tc>
        <w:tc>
          <w:tcPr>
            <w:tcW w:w="1843" w:type="dxa"/>
          </w:tcPr>
          <w:p w:rsidR="00582D9C" w:rsidRPr="00EC227C" w:rsidRDefault="00842E84" w:rsidP="00EC227C">
            <w:pPr>
              <w:jc w:val="both"/>
              <w:rPr>
                <w:rFonts w:eastAsia="Calibri"/>
                <w:lang w:eastAsia="en-US"/>
              </w:rPr>
            </w:pPr>
            <w:r w:rsidRPr="00EC227C">
              <w:rPr>
                <w:rFonts w:eastAsia="Calibri"/>
                <w:lang w:eastAsia="en-US"/>
              </w:rPr>
              <w:t>диск</w:t>
            </w:r>
          </w:p>
        </w:tc>
      </w:tr>
      <w:tr w:rsidR="00582D9C" w:rsidRPr="00582D9C" w:rsidTr="00EC227C">
        <w:tc>
          <w:tcPr>
            <w:tcW w:w="674" w:type="dxa"/>
          </w:tcPr>
          <w:p w:rsidR="00582D9C" w:rsidRPr="00EC227C" w:rsidRDefault="00C728C5" w:rsidP="00EC227C">
            <w:pPr>
              <w:jc w:val="both"/>
              <w:rPr>
                <w:rFonts w:eastAsia="Calibri"/>
                <w:lang w:eastAsia="en-US"/>
              </w:rPr>
            </w:pPr>
            <w:r w:rsidRPr="00EC227C">
              <w:rPr>
                <w:rFonts w:eastAsia="Calibri"/>
                <w:lang w:eastAsia="en-US"/>
              </w:rPr>
              <w:t>27</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tabs>
                <w:tab w:val="left" w:pos="4500"/>
                <w:tab w:val="left" w:pos="7230"/>
              </w:tabs>
              <w:jc w:val="both"/>
              <w:rPr>
                <w:bCs/>
              </w:rPr>
            </w:pPr>
            <w:proofErr w:type="spellStart"/>
            <w:r w:rsidRPr="00EC227C">
              <w:rPr>
                <w:b/>
                <w:bCs/>
              </w:rPr>
              <w:t>В</w:t>
            </w:r>
            <w:r w:rsidR="00C93A47" w:rsidRPr="00EC227C">
              <w:rPr>
                <w:b/>
                <w:bCs/>
              </w:rPr>
              <w:t>н.чт</w:t>
            </w:r>
            <w:proofErr w:type="spellEnd"/>
            <w:r w:rsidR="00C93A47" w:rsidRPr="00EC227C">
              <w:rPr>
                <w:b/>
                <w:bCs/>
              </w:rPr>
              <w:t>.</w:t>
            </w:r>
            <w:r w:rsidRPr="00EC227C">
              <w:rPr>
                <w:b/>
                <w:bCs/>
              </w:rPr>
              <w:t xml:space="preserve"> </w:t>
            </w:r>
            <w:r w:rsidRPr="00EC227C">
              <w:rPr>
                <w:bCs/>
              </w:rPr>
              <w:t>Повести из сборника Н. В. Гоголя «Вечера на хуторе близ Диканьки».</w:t>
            </w:r>
          </w:p>
          <w:p w:rsidR="00582D9C" w:rsidRPr="00EC227C" w:rsidRDefault="00582D9C" w:rsidP="00EC227C">
            <w:pPr>
              <w:tabs>
                <w:tab w:val="left" w:pos="4500"/>
                <w:tab w:val="left" w:pos="7230"/>
              </w:tabs>
              <w:jc w:val="both"/>
              <w:rPr>
                <w:b/>
                <w:bCs/>
              </w:rPr>
            </w:pPr>
            <w:r w:rsidRPr="00EC227C">
              <w:rPr>
                <w:b/>
                <w:bCs/>
              </w:rPr>
              <w:t xml:space="preserve">ПРОЕКТ </w:t>
            </w:r>
            <w:r w:rsidRPr="00EC227C">
              <w:rPr>
                <w:bCs/>
              </w:rPr>
              <w:t>Электронная презентация «Фантастические картины «Вечеров на хуторе близ Диканьки» в иллюстрациях».</w:t>
            </w:r>
          </w:p>
        </w:tc>
        <w:tc>
          <w:tcPr>
            <w:tcW w:w="5848" w:type="dxa"/>
          </w:tcPr>
          <w:p w:rsidR="00582D9C" w:rsidRPr="00EC227C" w:rsidRDefault="00C96544" w:rsidP="00EC227C">
            <w:pPr>
              <w:jc w:val="both"/>
              <w:rPr>
                <w:rFonts w:eastAsia="Calibri"/>
                <w:lang w:eastAsia="en-US"/>
              </w:rPr>
            </w:pPr>
            <w:r w:rsidRPr="00EC227C">
              <w:t xml:space="preserve">Художественный пересказ эпизодов; </w:t>
            </w:r>
            <w:proofErr w:type="spellStart"/>
            <w:r w:rsidRPr="00EC227C">
              <w:t>инсценирование</w:t>
            </w:r>
            <w:proofErr w:type="spellEnd"/>
            <w:r w:rsidRPr="00EC227C">
              <w:t xml:space="preserve"> эпизодов, создание иллюстраций, фантастического рассказа, связанного с народными традициями, верованиями.</w:t>
            </w:r>
          </w:p>
        </w:tc>
        <w:tc>
          <w:tcPr>
            <w:tcW w:w="1701" w:type="dxa"/>
          </w:tcPr>
          <w:p w:rsidR="00582D9C" w:rsidRPr="00EC227C" w:rsidRDefault="00582D9C" w:rsidP="00EC227C">
            <w:pPr>
              <w:jc w:val="both"/>
              <w:rPr>
                <w:rFonts w:eastAsia="Calibri"/>
                <w:lang w:eastAsia="en-US"/>
              </w:rPr>
            </w:pPr>
          </w:p>
        </w:tc>
        <w:tc>
          <w:tcPr>
            <w:tcW w:w="1843" w:type="dxa"/>
          </w:tcPr>
          <w:p w:rsidR="00582D9C" w:rsidRPr="00EC227C" w:rsidRDefault="00842E84" w:rsidP="00EC227C">
            <w:pPr>
              <w:jc w:val="both"/>
              <w:rPr>
                <w:rFonts w:eastAsia="Calibri"/>
                <w:lang w:eastAsia="en-US"/>
              </w:rPr>
            </w:pPr>
            <w:r w:rsidRPr="00EC227C">
              <w:rPr>
                <w:rFonts w:eastAsia="Calibri"/>
                <w:lang w:eastAsia="en-US"/>
              </w:rPr>
              <w:t>презентация иллюстрации</w:t>
            </w:r>
          </w:p>
        </w:tc>
      </w:tr>
      <w:tr w:rsidR="00A23C66" w:rsidRPr="00582D9C" w:rsidTr="00EC227C">
        <w:tc>
          <w:tcPr>
            <w:tcW w:w="674" w:type="dxa"/>
          </w:tcPr>
          <w:p w:rsidR="00A23C66" w:rsidRPr="00EC227C" w:rsidRDefault="00C728C5" w:rsidP="00EC227C">
            <w:pPr>
              <w:jc w:val="both"/>
              <w:rPr>
                <w:rFonts w:eastAsia="Calibri"/>
                <w:lang w:eastAsia="en-US"/>
              </w:rPr>
            </w:pPr>
            <w:r w:rsidRPr="00EC227C">
              <w:rPr>
                <w:rFonts w:eastAsia="Calibri"/>
                <w:lang w:eastAsia="en-US"/>
              </w:rPr>
              <w:t>28</w:t>
            </w:r>
          </w:p>
        </w:tc>
        <w:tc>
          <w:tcPr>
            <w:tcW w:w="1100" w:type="dxa"/>
          </w:tcPr>
          <w:p w:rsidR="00A23C66" w:rsidRPr="00EC227C" w:rsidRDefault="00A23C66" w:rsidP="00EC227C">
            <w:pPr>
              <w:jc w:val="both"/>
              <w:rPr>
                <w:rFonts w:eastAsia="Calibri"/>
                <w:lang w:eastAsia="en-US"/>
              </w:rPr>
            </w:pPr>
          </w:p>
        </w:tc>
        <w:tc>
          <w:tcPr>
            <w:tcW w:w="3827" w:type="dxa"/>
          </w:tcPr>
          <w:p w:rsidR="00A23C66" w:rsidRPr="00EC227C" w:rsidRDefault="00A23C66" w:rsidP="00EC227C">
            <w:pPr>
              <w:tabs>
                <w:tab w:val="left" w:pos="4500"/>
                <w:tab w:val="left" w:pos="7230"/>
              </w:tabs>
              <w:jc w:val="both"/>
            </w:pPr>
            <w:r w:rsidRPr="00EC227C">
              <w:rPr>
                <w:bCs/>
              </w:rPr>
              <w:t xml:space="preserve">Н.А. Некрасов. «Мороз, Красный нос» </w:t>
            </w:r>
            <w:r w:rsidRPr="00EC227C">
              <w:rPr>
                <w:bCs/>
                <w:i/>
              </w:rPr>
              <w:t>(отрывок из поэмы).</w:t>
            </w:r>
            <w:r w:rsidRPr="00EC227C">
              <w:rPr>
                <w:bCs/>
              </w:rPr>
              <w:t xml:space="preserve"> Изображение судьбы русской женщины.</w:t>
            </w:r>
          </w:p>
        </w:tc>
        <w:tc>
          <w:tcPr>
            <w:tcW w:w="5848" w:type="dxa"/>
          </w:tcPr>
          <w:p w:rsidR="00A23C66" w:rsidRPr="00EC227C" w:rsidRDefault="00C96544" w:rsidP="00EC227C">
            <w:pPr>
              <w:jc w:val="both"/>
              <w:rPr>
                <w:rFonts w:eastAsia="Calibri"/>
                <w:lang w:eastAsia="en-US"/>
              </w:rPr>
            </w:pPr>
            <w:r w:rsidRPr="00EC227C">
              <w:t>Беседа по прочитанному, выборочное чтение, выразительное чтение, ответы на вопросы</w:t>
            </w:r>
          </w:p>
        </w:tc>
        <w:tc>
          <w:tcPr>
            <w:tcW w:w="1701" w:type="dxa"/>
          </w:tcPr>
          <w:p w:rsidR="00A23C66" w:rsidRPr="00EC227C" w:rsidRDefault="00EC227C" w:rsidP="00EC227C">
            <w:pPr>
              <w:jc w:val="both"/>
              <w:rPr>
                <w:rFonts w:eastAsia="Calibri"/>
                <w:lang w:eastAsia="en-US"/>
              </w:rPr>
            </w:pPr>
            <w:r>
              <w:rPr>
                <w:rFonts w:eastAsia="Calibri"/>
                <w:lang w:eastAsia="en-US"/>
              </w:rPr>
              <w:t xml:space="preserve">с. </w:t>
            </w:r>
            <w:r w:rsidR="00762AE3" w:rsidRPr="00EC227C">
              <w:rPr>
                <w:rFonts w:eastAsia="Calibri"/>
                <w:lang w:eastAsia="en-US"/>
              </w:rPr>
              <w:t>171-176</w:t>
            </w:r>
          </w:p>
        </w:tc>
        <w:tc>
          <w:tcPr>
            <w:tcW w:w="1843" w:type="dxa"/>
          </w:tcPr>
          <w:p w:rsidR="00A23C66" w:rsidRPr="00EC227C" w:rsidRDefault="00842E84" w:rsidP="00EC227C">
            <w:pPr>
              <w:jc w:val="both"/>
              <w:rPr>
                <w:rFonts w:eastAsia="Calibri"/>
                <w:lang w:eastAsia="en-US"/>
              </w:rPr>
            </w:pPr>
            <w:r w:rsidRPr="00EC227C">
              <w:rPr>
                <w:rFonts w:eastAsia="Calibri"/>
                <w:lang w:eastAsia="en-US"/>
              </w:rPr>
              <w:t>диск</w:t>
            </w:r>
          </w:p>
        </w:tc>
      </w:tr>
      <w:tr w:rsidR="00582D9C" w:rsidRPr="00582D9C" w:rsidTr="00EC227C">
        <w:tc>
          <w:tcPr>
            <w:tcW w:w="674" w:type="dxa"/>
          </w:tcPr>
          <w:p w:rsidR="00582D9C" w:rsidRPr="00EC227C" w:rsidRDefault="00C728C5" w:rsidP="00EC227C">
            <w:pPr>
              <w:jc w:val="both"/>
              <w:rPr>
                <w:rFonts w:eastAsia="Calibri"/>
                <w:lang w:eastAsia="en-US"/>
              </w:rPr>
            </w:pPr>
            <w:r w:rsidRPr="00EC227C">
              <w:rPr>
                <w:rFonts w:eastAsia="Calibri"/>
                <w:lang w:eastAsia="en-US"/>
              </w:rPr>
              <w:t>29</w:t>
            </w:r>
          </w:p>
        </w:tc>
        <w:tc>
          <w:tcPr>
            <w:tcW w:w="1100" w:type="dxa"/>
          </w:tcPr>
          <w:p w:rsidR="00582D9C" w:rsidRPr="00EC227C" w:rsidRDefault="00582D9C" w:rsidP="00EC227C">
            <w:pPr>
              <w:jc w:val="both"/>
              <w:rPr>
                <w:rFonts w:eastAsia="Calibri"/>
                <w:lang w:eastAsia="en-US"/>
              </w:rPr>
            </w:pPr>
          </w:p>
        </w:tc>
        <w:tc>
          <w:tcPr>
            <w:tcW w:w="3827" w:type="dxa"/>
          </w:tcPr>
          <w:p w:rsidR="00582D9C" w:rsidRPr="00EC227C" w:rsidRDefault="00582D9C" w:rsidP="00EC227C">
            <w:pPr>
              <w:tabs>
                <w:tab w:val="left" w:pos="4500"/>
                <w:tab w:val="left" w:pos="7230"/>
              </w:tabs>
              <w:jc w:val="both"/>
              <w:rPr>
                <w:b/>
                <w:bCs/>
              </w:rPr>
            </w:pPr>
            <w:r w:rsidRPr="00EC227C">
              <w:t>Мир детства в стихотворении «Крестьянские дети». Анализ стихотворения</w:t>
            </w:r>
          </w:p>
        </w:tc>
        <w:tc>
          <w:tcPr>
            <w:tcW w:w="5848" w:type="dxa"/>
          </w:tcPr>
          <w:p w:rsidR="00582D9C" w:rsidRPr="00EC227C" w:rsidRDefault="00C96544" w:rsidP="00EC227C">
            <w:pPr>
              <w:jc w:val="both"/>
            </w:pPr>
            <w:r w:rsidRPr="00EC227C">
              <w:t>Осмысление характеров героев, ответы на вопросы; выразительное чтение, устное словесное рисование, чтение по ролям; комментирование художественного текста, установление ассоциативных связей с произведениями живописи.</w:t>
            </w:r>
          </w:p>
          <w:p w:rsidR="00C93A47" w:rsidRPr="00EC227C" w:rsidRDefault="00C93A47" w:rsidP="00EC227C">
            <w:pPr>
              <w:jc w:val="both"/>
              <w:rPr>
                <w:rFonts w:eastAsia="Calibri"/>
                <w:lang w:eastAsia="en-US"/>
              </w:rPr>
            </w:pPr>
          </w:p>
        </w:tc>
        <w:tc>
          <w:tcPr>
            <w:tcW w:w="1701" w:type="dxa"/>
          </w:tcPr>
          <w:p w:rsidR="00582D9C" w:rsidRPr="00EC227C" w:rsidRDefault="00EC227C" w:rsidP="00EC227C">
            <w:pPr>
              <w:jc w:val="both"/>
              <w:rPr>
                <w:rFonts w:eastAsia="Calibri"/>
                <w:lang w:eastAsia="en-US"/>
              </w:rPr>
            </w:pPr>
            <w:r>
              <w:rPr>
                <w:rFonts w:eastAsia="Calibri"/>
                <w:lang w:eastAsia="en-US"/>
              </w:rPr>
              <w:t xml:space="preserve">с. </w:t>
            </w:r>
            <w:r w:rsidR="00762AE3" w:rsidRPr="00EC227C">
              <w:rPr>
                <w:rFonts w:eastAsia="Calibri"/>
                <w:lang w:eastAsia="en-US"/>
              </w:rPr>
              <w:t>176-187</w:t>
            </w:r>
          </w:p>
        </w:tc>
        <w:tc>
          <w:tcPr>
            <w:tcW w:w="1843" w:type="dxa"/>
          </w:tcPr>
          <w:p w:rsidR="00582D9C" w:rsidRPr="00EC227C" w:rsidRDefault="005F34DA" w:rsidP="00EC227C">
            <w:pPr>
              <w:jc w:val="both"/>
              <w:rPr>
                <w:rFonts w:eastAsia="Calibri"/>
                <w:lang w:eastAsia="en-US"/>
              </w:rPr>
            </w:pPr>
            <w:r w:rsidRPr="00EC227C">
              <w:rPr>
                <w:rFonts w:eastAsia="Calibri"/>
                <w:lang w:eastAsia="en-US"/>
              </w:rPr>
              <w:t>План</w:t>
            </w:r>
          </w:p>
          <w:p w:rsidR="005F34DA" w:rsidRPr="00EC227C" w:rsidRDefault="005F34DA" w:rsidP="00EC227C">
            <w:pPr>
              <w:jc w:val="both"/>
              <w:rPr>
                <w:rFonts w:eastAsia="Calibri"/>
                <w:lang w:eastAsia="en-US"/>
              </w:rPr>
            </w:pPr>
            <w:r w:rsidRPr="00EC227C">
              <w:rPr>
                <w:rFonts w:eastAsia="Calibri"/>
                <w:lang w:eastAsia="en-US"/>
              </w:rPr>
              <w:t>Схемы</w:t>
            </w:r>
          </w:p>
          <w:p w:rsidR="005F34DA" w:rsidRPr="00EC227C" w:rsidRDefault="005F34DA" w:rsidP="00EC227C">
            <w:pPr>
              <w:jc w:val="both"/>
              <w:rPr>
                <w:rFonts w:eastAsia="Calibri"/>
                <w:lang w:eastAsia="en-US"/>
              </w:rPr>
            </w:pPr>
            <w:r w:rsidRPr="00EC227C">
              <w:rPr>
                <w:rFonts w:eastAsia="Calibri"/>
                <w:lang w:eastAsia="en-US"/>
              </w:rPr>
              <w:t>кроссворд</w:t>
            </w:r>
          </w:p>
        </w:tc>
      </w:tr>
      <w:tr w:rsidR="00582D9C" w:rsidRPr="00582D9C" w:rsidTr="00EC227C">
        <w:tc>
          <w:tcPr>
            <w:tcW w:w="674" w:type="dxa"/>
          </w:tcPr>
          <w:p w:rsidR="00582D9C" w:rsidRPr="00454A07" w:rsidRDefault="00C728C5" w:rsidP="00454A07">
            <w:pPr>
              <w:jc w:val="both"/>
              <w:rPr>
                <w:rFonts w:eastAsia="Calibri"/>
                <w:lang w:eastAsia="en-US"/>
              </w:rPr>
            </w:pPr>
            <w:r w:rsidRPr="00454A07">
              <w:rPr>
                <w:rFonts w:eastAsia="Calibri"/>
                <w:lang w:eastAsia="en-US"/>
              </w:rPr>
              <w:t>30</w:t>
            </w:r>
          </w:p>
        </w:tc>
        <w:tc>
          <w:tcPr>
            <w:tcW w:w="1100" w:type="dxa"/>
          </w:tcPr>
          <w:p w:rsidR="00582D9C" w:rsidRPr="00454A07" w:rsidRDefault="00582D9C" w:rsidP="00454A07">
            <w:pPr>
              <w:jc w:val="both"/>
              <w:rPr>
                <w:rFonts w:eastAsia="Calibri"/>
                <w:lang w:eastAsia="en-US"/>
              </w:rPr>
            </w:pPr>
          </w:p>
        </w:tc>
        <w:tc>
          <w:tcPr>
            <w:tcW w:w="3827" w:type="dxa"/>
          </w:tcPr>
          <w:p w:rsidR="00582D9C" w:rsidRPr="00454A07" w:rsidRDefault="0026416B" w:rsidP="00454A07">
            <w:pPr>
              <w:tabs>
                <w:tab w:val="left" w:pos="4500"/>
                <w:tab w:val="left" w:pos="7230"/>
              </w:tabs>
              <w:jc w:val="both"/>
              <w:rPr>
                <w:b/>
                <w:bCs/>
              </w:rPr>
            </w:pPr>
            <w:r w:rsidRPr="00454A07">
              <w:t>И.С Тургенев: детство, начало литературной деятельности. «Муму». Жизнь в доме барыни.</w:t>
            </w:r>
          </w:p>
        </w:tc>
        <w:tc>
          <w:tcPr>
            <w:tcW w:w="5848" w:type="dxa"/>
          </w:tcPr>
          <w:p w:rsidR="00582D9C" w:rsidRPr="00454A07" w:rsidRDefault="00C96544" w:rsidP="00454A07">
            <w:pPr>
              <w:jc w:val="both"/>
              <w:rPr>
                <w:rFonts w:eastAsia="Calibri"/>
                <w:lang w:eastAsia="en-US"/>
              </w:rPr>
            </w:pPr>
            <w:r w:rsidRPr="00454A07">
              <w:t>Чтение статьи о писателе, чтение и восприятие художественного текста; осмысление сюжета, выборочный пересказ, ответы на вопросы; комментирование художественного текста, установление ассоциативных связей с произведениями живописи</w:t>
            </w:r>
          </w:p>
        </w:tc>
        <w:tc>
          <w:tcPr>
            <w:tcW w:w="1701" w:type="dxa"/>
          </w:tcPr>
          <w:p w:rsidR="00582D9C" w:rsidRPr="00454A07" w:rsidRDefault="00EC227C" w:rsidP="00454A07">
            <w:pPr>
              <w:jc w:val="both"/>
              <w:rPr>
                <w:rFonts w:eastAsia="Calibri"/>
                <w:lang w:eastAsia="en-US"/>
              </w:rPr>
            </w:pPr>
            <w:r w:rsidRPr="00454A07">
              <w:rPr>
                <w:rFonts w:eastAsia="Calibri"/>
                <w:lang w:eastAsia="en-US"/>
              </w:rPr>
              <w:t xml:space="preserve">с. </w:t>
            </w:r>
            <w:r w:rsidR="00762AE3" w:rsidRPr="00454A07">
              <w:rPr>
                <w:rFonts w:eastAsia="Calibri"/>
                <w:lang w:eastAsia="en-US"/>
              </w:rPr>
              <w:t>188-202</w:t>
            </w:r>
          </w:p>
          <w:p w:rsidR="00842E84" w:rsidRPr="00454A07" w:rsidRDefault="00EC227C" w:rsidP="00454A07">
            <w:pPr>
              <w:jc w:val="both"/>
              <w:rPr>
                <w:rFonts w:eastAsia="Calibri"/>
                <w:lang w:eastAsia="en-US"/>
              </w:rPr>
            </w:pPr>
            <w:r w:rsidRPr="00454A07">
              <w:rPr>
                <w:rFonts w:eastAsia="Calibri"/>
                <w:lang w:eastAsia="en-US"/>
              </w:rPr>
              <w:t xml:space="preserve">с. </w:t>
            </w:r>
            <w:r w:rsidR="00842E84" w:rsidRPr="00454A07">
              <w:rPr>
                <w:rFonts w:eastAsia="Calibri"/>
                <w:lang w:eastAsia="en-US"/>
              </w:rPr>
              <w:t>287-289</w:t>
            </w:r>
          </w:p>
        </w:tc>
        <w:tc>
          <w:tcPr>
            <w:tcW w:w="1843" w:type="dxa"/>
          </w:tcPr>
          <w:p w:rsidR="00582D9C" w:rsidRPr="00454A07" w:rsidRDefault="00842E84" w:rsidP="00454A07">
            <w:pPr>
              <w:jc w:val="both"/>
              <w:rPr>
                <w:rFonts w:eastAsia="Calibri"/>
                <w:lang w:eastAsia="en-US"/>
              </w:rPr>
            </w:pPr>
            <w:r w:rsidRPr="00454A07">
              <w:rPr>
                <w:rFonts w:eastAsia="Calibri"/>
                <w:lang w:eastAsia="en-US"/>
              </w:rPr>
              <w:t>Диск</w:t>
            </w:r>
          </w:p>
          <w:p w:rsidR="00842E84" w:rsidRPr="00454A07" w:rsidRDefault="00842E84" w:rsidP="00454A07">
            <w:pPr>
              <w:jc w:val="both"/>
              <w:rPr>
                <w:rFonts w:eastAsia="Calibri"/>
                <w:lang w:eastAsia="en-US"/>
              </w:rPr>
            </w:pPr>
            <w:r w:rsidRPr="00454A07">
              <w:rPr>
                <w:rFonts w:eastAsia="Calibri"/>
                <w:lang w:eastAsia="en-US"/>
              </w:rPr>
              <w:t>презентация</w:t>
            </w: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t>31</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26416B" w:rsidP="00454A07">
            <w:pPr>
              <w:tabs>
                <w:tab w:val="left" w:pos="4500"/>
                <w:tab w:val="left" w:pos="7230"/>
              </w:tabs>
              <w:jc w:val="both"/>
              <w:rPr>
                <w:b/>
                <w:bCs/>
              </w:rPr>
            </w:pPr>
            <w:r w:rsidRPr="00454A07">
              <w:t>Герасим и Татьяна</w:t>
            </w:r>
          </w:p>
        </w:tc>
        <w:tc>
          <w:tcPr>
            <w:tcW w:w="5848" w:type="dxa"/>
          </w:tcPr>
          <w:p w:rsidR="009A2810" w:rsidRPr="00454A07" w:rsidRDefault="0093308D" w:rsidP="00454A07">
            <w:pPr>
              <w:jc w:val="both"/>
              <w:rPr>
                <w:rFonts w:eastAsia="Calibri"/>
                <w:lang w:eastAsia="en-US"/>
              </w:rPr>
            </w:pPr>
            <w:r w:rsidRPr="00454A07">
              <w:t>Осмысление изображенных в рассказе собы</w:t>
            </w:r>
            <w:r w:rsidR="00C93A47" w:rsidRPr="00454A07">
              <w:t>тий, пересказ, близкий к тексту</w:t>
            </w:r>
            <w:r w:rsidRPr="00454A07">
              <w:t>; характеристика Герасима, Татьяны; комментирование художественного текста</w:t>
            </w:r>
            <w:proofErr w:type="gramStart"/>
            <w:r w:rsidRPr="00454A07">
              <w:t xml:space="preserve"> </w:t>
            </w:r>
            <w:r w:rsidRPr="00454A07">
              <w:lastRenderedPageBreak/>
              <w:t>.</w:t>
            </w:r>
            <w:proofErr w:type="gramEnd"/>
            <w:r w:rsidR="00C96544" w:rsidRPr="00454A07">
              <w:t xml:space="preserve">Ответы на вопросы; выразительное чтение, выборочное чтение эпизодов, чтение диалогов по ролям, устное словесное рисование; комментирование художественного произведения, самостоятельный поиск ответов на проблемные вопросы; </w:t>
            </w:r>
          </w:p>
        </w:tc>
        <w:tc>
          <w:tcPr>
            <w:tcW w:w="1701" w:type="dxa"/>
          </w:tcPr>
          <w:p w:rsidR="009A2810" w:rsidRPr="00454A07" w:rsidRDefault="00EC227C" w:rsidP="00454A07">
            <w:pPr>
              <w:jc w:val="both"/>
              <w:rPr>
                <w:rFonts w:eastAsia="Calibri"/>
                <w:lang w:eastAsia="en-US"/>
              </w:rPr>
            </w:pPr>
            <w:r w:rsidRPr="00454A07">
              <w:rPr>
                <w:rFonts w:eastAsia="Calibri"/>
                <w:lang w:eastAsia="en-US"/>
              </w:rPr>
              <w:lastRenderedPageBreak/>
              <w:t xml:space="preserve">с. </w:t>
            </w:r>
            <w:r w:rsidR="00762AE3" w:rsidRPr="00454A07">
              <w:rPr>
                <w:rFonts w:eastAsia="Calibri"/>
                <w:lang w:eastAsia="en-US"/>
              </w:rPr>
              <w:t>202-223</w:t>
            </w:r>
          </w:p>
        </w:tc>
        <w:tc>
          <w:tcPr>
            <w:tcW w:w="1843" w:type="dxa"/>
          </w:tcPr>
          <w:p w:rsidR="009A2810" w:rsidRPr="00454A07" w:rsidRDefault="00842E84" w:rsidP="00454A07">
            <w:pPr>
              <w:jc w:val="both"/>
              <w:rPr>
                <w:rFonts w:eastAsia="Calibri"/>
                <w:lang w:eastAsia="en-US"/>
              </w:rPr>
            </w:pPr>
            <w:r w:rsidRPr="00454A07">
              <w:rPr>
                <w:rFonts w:eastAsia="Calibri"/>
                <w:lang w:eastAsia="en-US"/>
              </w:rPr>
              <w:t>иллюстрации</w:t>
            </w: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lastRenderedPageBreak/>
              <w:t>32</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26416B" w:rsidP="00454A07">
            <w:pPr>
              <w:tabs>
                <w:tab w:val="left" w:pos="4500"/>
                <w:tab w:val="left" w:pos="7230"/>
              </w:tabs>
              <w:jc w:val="both"/>
              <w:rPr>
                <w:b/>
                <w:bCs/>
              </w:rPr>
            </w:pPr>
            <w:r w:rsidRPr="00454A07">
              <w:rPr>
                <w:bCs/>
              </w:rPr>
              <w:t>Превосходство Герасима над челядью. Протест против крепостничества</w:t>
            </w:r>
          </w:p>
        </w:tc>
        <w:tc>
          <w:tcPr>
            <w:tcW w:w="5848" w:type="dxa"/>
          </w:tcPr>
          <w:p w:rsidR="009A2810" w:rsidRPr="00454A07" w:rsidRDefault="00C96544" w:rsidP="00454A07">
            <w:pPr>
              <w:jc w:val="both"/>
              <w:rPr>
                <w:rFonts w:eastAsia="Calibri"/>
                <w:lang w:eastAsia="en-US"/>
              </w:rPr>
            </w:pPr>
            <w:r w:rsidRPr="00454A07">
              <w:t>сопоставление главного героя с другими персонажами. Работа с текстом (выписать из рассказа имена и должности всей челяди), выразительное чтение отрывка из рассказа, обсуждение отдельных эпизодов и сцен рассказа, работа по опорной схеме</w:t>
            </w:r>
          </w:p>
        </w:tc>
        <w:tc>
          <w:tcPr>
            <w:tcW w:w="1701" w:type="dxa"/>
          </w:tcPr>
          <w:p w:rsidR="009A2810" w:rsidRPr="00454A07" w:rsidRDefault="00EC227C" w:rsidP="00454A07">
            <w:pPr>
              <w:jc w:val="both"/>
              <w:rPr>
                <w:rFonts w:eastAsia="Calibri"/>
                <w:lang w:eastAsia="en-US"/>
              </w:rPr>
            </w:pPr>
            <w:r w:rsidRPr="00454A07">
              <w:rPr>
                <w:rFonts w:eastAsia="Calibri"/>
                <w:lang w:eastAsia="en-US"/>
              </w:rPr>
              <w:t xml:space="preserve">с. </w:t>
            </w:r>
            <w:r w:rsidR="00762AE3" w:rsidRPr="00454A07">
              <w:rPr>
                <w:rFonts w:eastAsia="Calibri"/>
                <w:lang w:eastAsia="en-US"/>
              </w:rPr>
              <w:t>223-225</w:t>
            </w:r>
          </w:p>
        </w:tc>
        <w:tc>
          <w:tcPr>
            <w:tcW w:w="1843" w:type="dxa"/>
          </w:tcPr>
          <w:p w:rsidR="009A2810" w:rsidRPr="00454A07" w:rsidRDefault="009A2810" w:rsidP="00454A07">
            <w:pPr>
              <w:jc w:val="both"/>
              <w:rPr>
                <w:rFonts w:eastAsia="Calibri"/>
                <w:lang w:eastAsia="en-US"/>
              </w:rPr>
            </w:pP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t>33</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26416B" w:rsidP="00454A07">
            <w:pPr>
              <w:tabs>
                <w:tab w:val="left" w:pos="4500"/>
                <w:tab w:val="left" w:pos="7230"/>
              </w:tabs>
              <w:jc w:val="both"/>
              <w:rPr>
                <w:b/>
                <w:bCs/>
              </w:rPr>
            </w:pPr>
            <w:r w:rsidRPr="00454A07">
              <w:t>Тургенев - мастер портрета и пейзажа. Понятие о литературном герое. Подготовка к сочинению по рассказу «Муму»</w:t>
            </w:r>
          </w:p>
        </w:tc>
        <w:tc>
          <w:tcPr>
            <w:tcW w:w="5848" w:type="dxa"/>
          </w:tcPr>
          <w:p w:rsidR="009A2810" w:rsidRPr="00454A07" w:rsidRDefault="0093308D" w:rsidP="00454A07">
            <w:pPr>
              <w:jc w:val="both"/>
              <w:rPr>
                <w:rFonts w:eastAsia="Calibri"/>
                <w:lang w:eastAsia="en-US"/>
              </w:rPr>
            </w:pPr>
            <w:r w:rsidRPr="00454A07">
              <w:t>Ответы на вопросы</w:t>
            </w:r>
            <w:r w:rsidR="00C93A47" w:rsidRPr="00454A07">
              <w:t>;</w:t>
            </w:r>
            <w:r w:rsidRPr="00454A07">
              <w:t xml:space="preserve"> выразительное выборочное чтение эпизодов, чтение диалогов по ролям, устное словесное рисование; комментирование художественного произведения, самостоятельный поиск ответов на проблемные вопросы; сопоставление главного героя с другими персонажами</w:t>
            </w:r>
          </w:p>
        </w:tc>
        <w:tc>
          <w:tcPr>
            <w:tcW w:w="1701" w:type="dxa"/>
          </w:tcPr>
          <w:p w:rsidR="009A2810" w:rsidRPr="00454A07" w:rsidRDefault="00454A07" w:rsidP="00454A07">
            <w:pPr>
              <w:jc w:val="both"/>
              <w:rPr>
                <w:rFonts w:eastAsia="Calibri"/>
                <w:lang w:eastAsia="en-US"/>
              </w:rPr>
            </w:pPr>
            <w:r w:rsidRPr="00454A07">
              <w:rPr>
                <w:rFonts w:eastAsia="Calibri"/>
                <w:lang w:eastAsia="en-US"/>
              </w:rPr>
              <w:t xml:space="preserve">с. </w:t>
            </w:r>
            <w:r w:rsidR="00762AE3" w:rsidRPr="00454A07">
              <w:rPr>
                <w:rFonts w:eastAsia="Calibri"/>
                <w:lang w:eastAsia="en-US"/>
              </w:rPr>
              <w:t>224</w:t>
            </w:r>
          </w:p>
        </w:tc>
        <w:tc>
          <w:tcPr>
            <w:tcW w:w="1843" w:type="dxa"/>
          </w:tcPr>
          <w:p w:rsidR="009A2810" w:rsidRPr="00454A07" w:rsidRDefault="00842E84" w:rsidP="00454A07">
            <w:pPr>
              <w:jc w:val="both"/>
              <w:rPr>
                <w:rFonts w:eastAsia="Calibri"/>
                <w:lang w:eastAsia="en-US"/>
              </w:rPr>
            </w:pPr>
            <w:r w:rsidRPr="00454A07">
              <w:rPr>
                <w:rFonts w:eastAsia="Calibri"/>
                <w:lang w:eastAsia="en-US"/>
              </w:rPr>
              <w:t>презентация иллюстрации</w:t>
            </w: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t>34</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26416B" w:rsidP="00454A07">
            <w:pPr>
              <w:tabs>
                <w:tab w:val="left" w:pos="4500"/>
                <w:tab w:val="left" w:pos="7230"/>
              </w:tabs>
              <w:jc w:val="both"/>
              <w:rPr>
                <w:b/>
                <w:bCs/>
              </w:rPr>
            </w:pPr>
            <w:r w:rsidRPr="00454A07">
              <w:rPr>
                <w:b/>
                <w:bCs/>
              </w:rPr>
              <w:t xml:space="preserve">РР </w:t>
            </w:r>
            <w:r w:rsidRPr="00454A07">
              <w:t>Сочинение-отзыв о прочитанной повести И.С. Тургенева «Муму»</w:t>
            </w:r>
          </w:p>
        </w:tc>
        <w:tc>
          <w:tcPr>
            <w:tcW w:w="5848" w:type="dxa"/>
          </w:tcPr>
          <w:p w:rsidR="009A2810" w:rsidRPr="00454A07" w:rsidRDefault="0093308D" w:rsidP="00454A07">
            <w:pPr>
              <w:jc w:val="both"/>
              <w:rPr>
                <w:rFonts w:eastAsia="Calibri"/>
                <w:lang w:eastAsia="en-US"/>
              </w:rPr>
            </w:pPr>
            <w:r w:rsidRPr="00454A07">
              <w:t>Самостоятельный поиск ответа на вопросы. Работа над планом, над вступлением и заключением, над логическими переходами.</w:t>
            </w:r>
          </w:p>
        </w:tc>
        <w:tc>
          <w:tcPr>
            <w:tcW w:w="1701" w:type="dxa"/>
          </w:tcPr>
          <w:p w:rsidR="00454A07" w:rsidRDefault="00454A07" w:rsidP="00454A07">
            <w:pPr>
              <w:jc w:val="both"/>
              <w:rPr>
                <w:rFonts w:eastAsia="Calibri"/>
                <w:lang w:eastAsia="en-US"/>
              </w:rPr>
            </w:pPr>
            <w:r>
              <w:rPr>
                <w:rFonts w:eastAsia="Calibri"/>
                <w:lang w:eastAsia="en-US"/>
              </w:rPr>
              <w:t xml:space="preserve">с. </w:t>
            </w:r>
            <w:r w:rsidR="00762AE3" w:rsidRPr="00454A07">
              <w:rPr>
                <w:rFonts w:eastAsia="Calibri"/>
                <w:lang w:eastAsia="en-US"/>
              </w:rPr>
              <w:t>225</w:t>
            </w:r>
          </w:p>
          <w:p w:rsidR="009A2810" w:rsidRPr="00454A07" w:rsidRDefault="00762AE3" w:rsidP="00454A07">
            <w:pPr>
              <w:jc w:val="both"/>
              <w:rPr>
                <w:rFonts w:eastAsia="Calibri"/>
                <w:lang w:eastAsia="en-US"/>
              </w:rPr>
            </w:pPr>
            <w:r w:rsidRPr="00454A07">
              <w:rPr>
                <w:rFonts w:eastAsia="Calibri"/>
                <w:lang w:eastAsia="en-US"/>
              </w:rPr>
              <w:t xml:space="preserve"> вопросный план</w:t>
            </w:r>
          </w:p>
        </w:tc>
        <w:tc>
          <w:tcPr>
            <w:tcW w:w="1843" w:type="dxa"/>
          </w:tcPr>
          <w:p w:rsidR="009A2810" w:rsidRPr="00454A07" w:rsidRDefault="009A2810" w:rsidP="00454A07">
            <w:pPr>
              <w:jc w:val="both"/>
              <w:rPr>
                <w:rFonts w:eastAsia="Calibri"/>
                <w:lang w:eastAsia="en-US"/>
              </w:rPr>
            </w:pPr>
          </w:p>
        </w:tc>
      </w:tr>
      <w:tr w:rsidR="0026416B" w:rsidRPr="00582D9C" w:rsidTr="00EC227C">
        <w:tc>
          <w:tcPr>
            <w:tcW w:w="674" w:type="dxa"/>
          </w:tcPr>
          <w:p w:rsidR="0026416B" w:rsidRPr="00454A07" w:rsidRDefault="00C728C5" w:rsidP="00454A07">
            <w:pPr>
              <w:jc w:val="both"/>
              <w:rPr>
                <w:rFonts w:eastAsia="Calibri"/>
                <w:lang w:eastAsia="en-US"/>
              </w:rPr>
            </w:pPr>
            <w:r w:rsidRPr="00454A07">
              <w:rPr>
                <w:rFonts w:eastAsia="Calibri"/>
                <w:lang w:eastAsia="en-US"/>
              </w:rPr>
              <w:t>35</w:t>
            </w:r>
          </w:p>
        </w:tc>
        <w:tc>
          <w:tcPr>
            <w:tcW w:w="1100" w:type="dxa"/>
          </w:tcPr>
          <w:p w:rsidR="0026416B" w:rsidRPr="00454A07" w:rsidRDefault="0026416B" w:rsidP="00454A07">
            <w:pPr>
              <w:jc w:val="both"/>
              <w:rPr>
                <w:rFonts w:eastAsia="Calibri"/>
                <w:lang w:eastAsia="en-US"/>
              </w:rPr>
            </w:pPr>
          </w:p>
        </w:tc>
        <w:tc>
          <w:tcPr>
            <w:tcW w:w="3827" w:type="dxa"/>
          </w:tcPr>
          <w:p w:rsidR="0026416B" w:rsidRPr="00454A07" w:rsidRDefault="0026416B" w:rsidP="00454A07">
            <w:pPr>
              <w:tabs>
                <w:tab w:val="left" w:pos="4500"/>
                <w:tab w:val="left" w:pos="7230"/>
              </w:tabs>
              <w:jc w:val="both"/>
              <w:rPr>
                <w:b/>
                <w:bCs/>
              </w:rPr>
            </w:pPr>
            <w:r w:rsidRPr="00454A07">
              <w:rPr>
                <w:bCs/>
              </w:rPr>
              <w:t>«Чудные картины» А.А. Фета</w:t>
            </w:r>
          </w:p>
        </w:tc>
        <w:tc>
          <w:tcPr>
            <w:tcW w:w="5848" w:type="dxa"/>
          </w:tcPr>
          <w:p w:rsidR="0026416B" w:rsidRPr="00454A07" w:rsidRDefault="00C93A47" w:rsidP="00454A07">
            <w:pPr>
              <w:jc w:val="both"/>
              <w:rPr>
                <w:rFonts w:eastAsia="Calibri"/>
                <w:lang w:eastAsia="en-US"/>
              </w:rPr>
            </w:pPr>
            <w:r w:rsidRPr="00454A07">
              <w:t>Выразительное ч</w:t>
            </w:r>
            <w:r w:rsidR="00C96544" w:rsidRPr="00454A07">
              <w:t>тение стихотворений и полноценное их восприятие; ответы на вопросы; анализ стихотворения, работа с ассоциациями</w:t>
            </w:r>
          </w:p>
        </w:tc>
        <w:tc>
          <w:tcPr>
            <w:tcW w:w="1701" w:type="dxa"/>
          </w:tcPr>
          <w:p w:rsidR="0026416B" w:rsidRPr="00454A07" w:rsidRDefault="00454A07" w:rsidP="00454A07">
            <w:pPr>
              <w:jc w:val="both"/>
              <w:rPr>
                <w:rFonts w:eastAsia="Calibri"/>
                <w:lang w:eastAsia="en-US"/>
              </w:rPr>
            </w:pPr>
            <w:r>
              <w:rPr>
                <w:rFonts w:eastAsia="Calibri"/>
                <w:lang w:eastAsia="en-US"/>
              </w:rPr>
              <w:t xml:space="preserve">с. </w:t>
            </w:r>
            <w:r w:rsidR="00762AE3" w:rsidRPr="00454A07">
              <w:rPr>
                <w:rFonts w:eastAsia="Calibri"/>
                <w:lang w:eastAsia="en-US"/>
              </w:rPr>
              <w:t>226-228</w:t>
            </w:r>
          </w:p>
        </w:tc>
        <w:tc>
          <w:tcPr>
            <w:tcW w:w="1843" w:type="dxa"/>
          </w:tcPr>
          <w:p w:rsidR="0026416B" w:rsidRPr="00454A07" w:rsidRDefault="00842E84" w:rsidP="00454A07">
            <w:pPr>
              <w:jc w:val="both"/>
              <w:rPr>
                <w:rFonts w:eastAsia="Calibri"/>
                <w:lang w:eastAsia="en-US"/>
              </w:rPr>
            </w:pPr>
            <w:r w:rsidRPr="00454A07">
              <w:rPr>
                <w:rFonts w:eastAsia="Calibri"/>
                <w:lang w:eastAsia="en-US"/>
              </w:rPr>
              <w:t>Презентация</w:t>
            </w: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t>36</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9A2810" w:rsidP="00454A07">
            <w:pPr>
              <w:tabs>
                <w:tab w:val="left" w:pos="4500"/>
                <w:tab w:val="left" w:pos="7230"/>
              </w:tabs>
              <w:jc w:val="both"/>
              <w:rPr>
                <w:b/>
                <w:bCs/>
              </w:rPr>
            </w:pPr>
            <w:r w:rsidRPr="00454A07">
              <w:t>Л.Н. Толстой. Рассказ «Кавказский пленник» как протест против национальной вражды.</w:t>
            </w:r>
          </w:p>
        </w:tc>
        <w:tc>
          <w:tcPr>
            <w:tcW w:w="5848" w:type="dxa"/>
          </w:tcPr>
          <w:p w:rsidR="009A2810" w:rsidRPr="00454A07" w:rsidRDefault="0093308D" w:rsidP="00454A07">
            <w:pPr>
              <w:jc w:val="both"/>
              <w:rPr>
                <w:rFonts w:eastAsia="Calibri"/>
                <w:lang w:eastAsia="en-US"/>
              </w:rPr>
            </w:pPr>
            <w:r w:rsidRPr="00454A07">
              <w:t xml:space="preserve">Чтение статьи учебника о писателе, чтение художественного произведения, полноценное его восприятие; краткий и выборочный пересказы, ответы на вопросы; </w:t>
            </w:r>
          </w:p>
        </w:tc>
        <w:tc>
          <w:tcPr>
            <w:tcW w:w="1701" w:type="dxa"/>
          </w:tcPr>
          <w:p w:rsidR="009A2810" w:rsidRPr="00454A07" w:rsidRDefault="00454A07" w:rsidP="00454A07">
            <w:pPr>
              <w:jc w:val="both"/>
              <w:rPr>
                <w:rFonts w:eastAsia="Calibri"/>
                <w:lang w:eastAsia="en-US"/>
              </w:rPr>
            </w:pPr>
            <w:r>
              <w:rPr>
                <w:rFonts w:eastAsia="Calibri"/>
                <w:lang w:eastAsia="en-US"/>
              </w:rPr>
              <w:t xml:space="preserve">с. </w:t>
            </w:r>
            <w:r w:rsidR="00762AE3" w:rsidRPr="00454A07">
              <w:rPr>
                <w:rFonts w:eastAsia="Calibri"/>
                <w:lang w:eastAsia="en-US"/>
              </w:rPr>
              <w:t>229-252</w:t>
            </w:r>
          </w:p>
        </w:tc>
        <w:tc>
          <w:tcPr>
            <w:tcW w:w="1843" w:type="dxa"/>
          </w:tcPr>
          <w:p w:rsidR="009A2810" w:rsidRPr="00454A07" w:rsidRDefault="00842E84" w:rsidP="00454A07">
            <w:pPr>
              <w:jc w:val="both"/>
              <w:rPr>
                <w:rFonts w:eastAsia="Calibri"/>
                <w:lang w:eastAsia="en-US"/>
              </w:rPr>
            </w:pPr>
            <w:r w:rsidRPr="00454A07">
              <w:rPr>
                <w:rFonts w:eastAsia="Calibri"/>
                <w:lang w:eastAsia="en-US"/>
              </w:rPr>
              <w:t>диск</w:t>
            </w: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t>37</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9A2810" w:rsidP="00454A07">
            <w:pPr>
              <w:tabs>
                <w:tab w:val="left" w:pos="4500"/>
                <w:tab w:val="left" w:pos="7230"/>
              </w:tabs>
              <w:jc w:val="both"/>
              <w:rPr>
                <w:b/>
                <w:bCs/>
              </w:rPr>
            </w:pPr>
            <w:r w:rsidRPr="00454A07">
              <w:t xml:space="preserve">Жилин и </w:t>
            </w:r>
            <w:proofErr w:type="spellStart"/>
            <w:r w:rsidRPr="00454A07">
              <w:t>Костылин</w:t>
            </w:r>
            <w:proofErr w:type="spellEnd"/>
            <w:r w:rsidRPr="00454A07">
              <w:t xml:space="preserve"> — два разных характера, две разные судьбы. Обучение сравнительной характеристике.</w:t>
            </w:r>
          </w:p>
        </w:tc>
        <w:tc>
          <w:tcPr>
            <w:tcW w:w="5848" w:type="dxa"/>
          </w:tcPr>
          <w:p w:rsidR="009A2810" w:rsidRPr="00454A07" w:rsidRDefault="0093308D" w:rsidP="00454A07">
            <w:pPr>
              <w:jc w:val="both"/>
              <w:rPr>
                <w:rFonts w:eastAsia="Calibri"/>
                <w:lang w:eastAsia="en-US"/>
              </w:rPr>
            </w:pPr>
            <w:r w:rsidRPr="00454A07">
              <w:t>Художественный пересказ, рассказ от лица Жилина; самостоятельный поиск ответов на проблемные вопросы, комментирование глав; сравнение характеров, поведения двух литературных персонажей.</w:t>
            </w:r>
          </w:p>
        </w:tc>
        <w:tc>
          <w:tcPr>
            <w:tcW w:w="1701" w:type="dxa"/>
          </w:tcPr>
          <w:p w:rsidR="009A2810" w:rsidRPr="00454A07" w:rsidRDefault="00454A07" w:rsidP="00454A07">
            <w:pPr>
              <w:jc w:val="both"/>
              <w:rPr>
                <w:rFonts w:eastAsia="Calibri"/>
                <w:lang w:eastAsia="en-US"/>
              </w:rPr>
            </w:pPr>
            <w:r>
              <w:rPr>
                <w:rFonts w:eastAsia="Calibri"/>
                <w:lang w:eastAsia="en-US"/>
              </w:rPr>
              <w:t xml:space="preserve">с. </w:t>
            </w:r>
            <w:r w:rsidR="00762AE3" w:rsidRPr="00454A07">
              <w:rPr>
                <w:rFonts w:eastAsia="Calibri"/>
                <w:lang w:eastAsia="en-US"/>
              </w:rPr>
              <w:t>252-259</w:t>
            </w:r>
          </w:p>
        </w:tc>
        <w:tc>
          <w:tcPr>
            <w:tcW w:w="1843" w:type="dxa"/>
          </w:tcPr>
          <w:p w:rsidR="009A2810" w:rsidRPr="00454A07" w:rsidRDefault="00842E84" w:rsidP="00454A07">
            <w:pPr>
              <w:jc w:val="both"/>
              <w:rPr>
                <w:rFonts w:eastAsia="Calibri"/>
                <w:lang w:eastAsia="en-US"/>
              </w:rPr>
            </w:pPr>
            <w:r w:rsidRPr="00454A07">
              <w:rPr>
                <w:rFonts w:eastAsia="Calibri"/>
                <w:lang w:eastAsia="en-US"/>
              </w:rPr>
              <w:t>Иллюстрации</w:t>
            </w:r>
          </w:p>
          <w:p w:rsidR="00842E84" w:rsidRPr="00454A07" w:rsidRDefault="00842E84" w:rsidP="00454A07">
            <w:pPr>
              <w:jc w:val="both"/>
              <w:rPr>
                <w:rFonts w:eastAsia="Calibri"/>
                <w:lang w:eastAsia="en-US"/>
              </w:rPr>
            </w:pPr>
            <w:r w:rsidRPr="00454A07">
              <w:rPr>
                <w:rFonts w:eastAsia="Calibri"/>
                <w:lang w:eastAsia="en-US"/>
              </w:rPr>
              <w:t>Планы</w:t>
            </w:r>
          </w:p>
          <w:p w:rsidR="00842E84" w:rsidRPr="00454A07" w:rsidRDefault="00842E84" w:rsidP="00454A07">
            <w:pPr>
              <w:jc w:val="both"/>
              <w:rPr>
                <w:rFonts w:eastAsia="Calibri"/>
                <w:lang w:eastAsia="en-US"/>
              </w:rPr>
            </w:pPr>
            <w:r w:rsidRPr="00454A07">
              <w:rPr>
                <w:rFonts w:eastAsia="Calibri"/>
                <w:lang w:eastAsia="en-US"/>
              </w:rPr>
              <w:t>схемы</w:t>
            </w: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t>38</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9A2810" w:rsidP="00454A07">
            <w:pPr>
              <w:tabs>
                <w:tab w:val="left" w:pos="4500"/>
                <w:tab w:val="left" w:pos="7230"/>
              </w:tabs>
              <w:jc w:val="both"/>
              <w:rPr>
                <w:b/>
                <w:bCs/>
              </w:rPr>
            </w:pPr>
            <w:r w:rsidRPr="00454A07">
              <w:rPr>
                <w:bCs/>
              </w:rPr>
              <w:t>Тема дружбы в рассказе.</w:t>
            </w:r>
          </w:p>
        </w:tc>
        <w:tc>
          <w:tcPr>
            <w:tcW w:w="5848" w:type="dxa"/>
          </w:tcPr>
          <w:p w:rsidR="009A2810" w:rsidRPr="00454A07" w:rsidRDefault="0093308D" w:rsidP="00454A07">
            <w:pPr>
              <w:jc w:val="both"/>
              <w:rPr>
                <w:rFonts w:eastAsia="Calibri"/>
                <w:lang w:eastAsia="en-US"/>
              </w:rPr>
            </w:pPr>
            <w:r w:rsidRPr="00454A07">
              <w:t xml:space="preserve">Выборочный пересказ; устное словесное рисование, характеристика героя; устные сообщения; комментирование художественного произведения, установление ассоциативных связей с </w:t>
            </w:r>
            <w:r w:rsidRPr="00454A07">
              <w:lastRenderedPageBreak/>
              <w:t>произведениями живописи.</w:t>
            </w:r>
          </w:p>
        </w:tc>
        <w:tc>
          <w:tcPr>
            <w:tcW w:w="1701" w:type="dxa"/>
          </w:tcPr>
          <w:p w:rsidR="009A2810" w:rsidRPr="00454A07" w:rsidRDefault="00454A07" w:rsidP="00454A07">
            <w:pPr>
              <w:jc w:val="both"/>
              <w:rPr>
                <w:rFonts w:eastAsia="Calibri"/>
                <w:lang w:eastAsia="en-US"/>
              </w:rPr>
            </w:pPr>
            <w:r>
              <w:rPr>
                <w:rFonts w:eastAsia="Calibri"/>
                <w:lang w:eastAsia="en-US"/>
              </w:rPr>
              <w:lastRenderedPageBreak/>
              <w:t xml:space="preserve">с. </w:t>
            </w:r>
            <w:r w:rsidR="00762AE3" w:rsidRPr="00454A07">
              <w:rPr>
                <w:rFonts w:eastAsia="Calibri"/>
                <w:lang w:eastAsia="en-US"/>
              </w:rPr>
              <w:t>230-258</w:t>
            </w:r>
          </w:p>
        </w:tc>
        <w:tc>
          <w:tcPr>
            <w:tcW w:w="1843" w:type="dxa"/>
          </w:tcPr>
          <w:p w:rsidR="009A2810" w:rsidRPr="00454A07" w:rsidRDefault="005F34DA" w:rsidP="00454A07">
            <w:pPr>
              <w:jc w:val="both"/>
              <w:rPr>
                <w:rFonts w:eastAsia="Calibri"/>
                <w:lang w:eastAsia="en-US"/>
              </w:rPr>
            </w:pPr>
            <w:r w:rsidRPr="00454A07">
              <w:rPr>
                <w:rFonts w:eastAsia="Calibri"/>
                <w:lang w:eastAsia="en-US"/>
              </w:rPr>
              <w:t>иллюстрации</w:t>
            </w: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lastRenderedPageBreak/>
              <w:t>39</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9A2810" w:rsidP="00454A07">
            <w:pPr>
              <w:tabs>
                <w:tab w:val="left" w:pos="4500"/>
                <w:tab w:val="left" w:pos="7230"/>
              </w:tabs>
              <w:jc w:val="both"/>
              <w:rPr>
                <w:b/>
                <w:bCs/>
              </w:rPr>
            </w:pPr>
            <w:r w:rsidRPr="00454A07">
              <w:rPr>
                <w:b/>
                <w:lang w:val="en-US"/>
              </w:rPr>
              <w:t>PP</w:t>
            </w:r>
            <w:r w:rsidRPr="00454A07">
              <w:t xml:space="preserve"> Сочинение по рассказу Л.Н.Толстого «Кавказский пленник»</w:t>
            </w:r>
          </w:p>
        </w:tc>
        <w:tc>
          <w:tcPr>
            <w:tcW w:w="5848" w:type="dxa"/>
          </w:tcPr>
          <w:p w:rsidR="009A2810" w:rsidRPr="00454A07" w:rsidRDefault="0093308D" w:rsidP="00454A07">
            <w:pPr>
              <w:jc w:val="both"/>
              <w:rPr>
                <w:rFonts w:eastAsia="Calibri"/>
                <w:lang w:eastAsia="en-US"/>
              </w:rPr>
            </w:pPr>
            <w:r w:rsidRPr="00454A07">
              <w:t>Самостоятельный поиск ответа на проблемные вопросы, комментирование художественного произведения; анализ художественного текста. Работа над планом, над вступлением и заключением, над логическими переходами.</w:t>
            </w:r>
          </w:p>
        </w:tc>
        <w:tc>
          <w:tcPr>
            <w:tcW w:w="1701" w:type="dxa"/>
          </w:tcPr>
          <w:p w:rsidR="009A2810" w:rsidRPr="00454A07" w:rsidRDefault="00454A07" w:rsidP="00454A07">
            <w:pPr>
              <w:jc w:val="both"/>
              <w:rPr>
                <w:rFonts w:eastAsia="Calibri"/>
                <w:lang w:eastAsia="en-US"/>
              </w:rPr>
            </w:pPr>
            <w:r>
              <w:rPr>
                <w:rFonts w:eastAsia="Calibri"/>
                <w:lang w:eastAsia="en-US"/>
              </w:rPr>
              <w:t xml:space="preserve">с. </w:t>
            </w:r>
            <w:r w:rsidR="00762AE3" w:rsidRPr="00454A07">
              <w:rPr>
                <w:rFonts w:eastAsia="Calibri"/>
                <w:lang w:eastAsia="en-US"/>
              </w:rPr>
              <w:t>260</w:t>
            </w:r>
          </w:p>
        </w:tc>
        <w:tc>
          <w:tcPr>
            <w:tcW w:w="1843" w:type="dxa"/>
          </w:tcPr>
          <w:p w:rsidR="009A2810" w:rsidRPr="00454A07" w:rsidRDefault="009A2810" w:rsidP="00454A07">
            <w:pPr>
              <w:jc w:val="both"/>
              <w:rPr>
                <w:rFonts w:eastAsia="Calibri"/>
                <w:lang w:eastAsia="en-US"/>
              </w:rPr>
            </w:pPr>
          </w:p>
        </w:tc>
      </w:tr>
      <w:tr w:rsidR="009A2810" w:rsidRPr="00582D9C" w:rsidTr="00EC227C">
        <w:trPr>
          <w:trHeight w:val="604"/>
        </w:trPr>
        <w:tc>
          <w:tcPr>
            <w:tcW w:w="674" w:type="dxa"/>
          </w:tcPr>
          <w:p w:rsidR="009A2810" w:rsidRPr="00454A07" w:rsidRDefault="00C728C5" w:rsidP="00454A07">
            <w:pPr>
              <w:jc w:val="both"/>
              <w:rPr>
                <w:rFonts w:eastAsia="Calibri"/>
                <w:lang w:eastAsia="en-US"/>
              </w:rPr>
            </w:pPr>
            <w:r w:rsidRPr="00454A07">
              <w:rPr>
                <w:rFonts w:eastAsia="Calibri"/>
                <w:lang w:eastAsia="en-US"/>
              </w:rPr>
              <w:t>40</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9A2810" w:rsidP="00454A07">
            <w:pPr>
              <w:tabs>
                <w:tab w:val="left" w:pos="4500"/>
                <w:tab w:val="left" w:pos="7230"/>
              </w:tabs>
              <w:jc w:val="both"/>
              <w:rPr>
                <w:bCs/>
              </w:rPr>
            </w:pPr>
            <w:r w:rsidRPr="00454A07">
              <w:rPr>
                <w:bCs/>
              </w:rPr>
              <w:t>А.П. Чехов. «Хирургия». Юмористический рассказ.</w:t>
            </w:r>
          </w:p>
        </w:tc>
        <w:tc>
          <w:tcPr>
            <w:tcW w:w="5848" w:type="dxa"/>
          </w:tcPr>
          <w:p w:rsidR="009A2810" w:rsidRPr="00454A07" w:rsidRDefault="0093308D" w:rsidP="00454A07">
            <w:pPr>
              <w:jc w:val="both"/>
              <w:rPr>
                <w:rFonts w:eastAsia="Calibri"/>
                <w:lang w:eastAsia="en-US"/>
              </w:rPr>
            </w:pPr>
            <w:r w:rsidRPr="00454A07">
              <w:t>Чтение рассказа и полноценное его восприятие; осмысление сюжета, изображенных в нем событий, характеров, ответы на вопросы; чтение по ролям; установление ассоциативных связей с иллюстрацией. Чтение статьи «О смешном в литературном произведении. Юмор»; выразительное чтение, устное словесное рисование</w:t>
            </w:r>
          </w:p>
        </w:tc>
        <w:tc>
          <w:tcPr>
            <w:tcW w:w="1701" w:type="dxa"/>
          </w:tcPr>
          <w:p w:rsidR="009A2810" w:rsidRPr="00454A07" w:rsidRDefault="00454A07" w:rsidP="00454A07">
            <w:pPr>
              <w:jc w:val="both"/>
              <w:rPr>
                <w:rFonts w:eastAsia="Calibri"/>
                <w:lang w:eastAsia="en-US"/>
              </w:rPr>
            </w:pPr>
            <w:r>
              <w:rPr>
                <w:rFonts w:eastAsia="Calibri"/>
                <w:lang w:eastAsia="en-US"/>
              </w:rPr>
              <w:t xml:space="preserve">с. </w:t>
            </w:r>
            <w:r w:rsidR="00762AE3" w:rsidRPr="00454A07">
              <w:rPr>
                <w:rFonts w:eastAsia="Calibri"/>
                <w:lang w:eastAsia="en-US"/>
              </w:rPr>
              <w:t>261-270</w:t>
            </w:r>
          </w:p>
          <w:p w:rsidR="00842E84" w:rsidRPr="00454A07" w:rsidRDefault="00454A07" w:rsidP="00454A07">
            <w:pPr>
              <w:jc w:val="both"/>
              <w:rPr>
                <w:rFonts w:eastAsia="Calibri"/>
                <w:lang w:eastAsia="en-US"/>
              </w:rPr>
            </w:pPr>
            <w:r>
              <w:rPr>
                <w:rFonts w:eastAsia="Calibri"/>
                <w:lang w:eastAsia="en-US"/>
              </w:rPr>
              <w:t xml:space="preserve">с. </w:t>
            </w:r>
            <w:r w:rsidR="00842E84" w:rsidRPr="00454A07">
              <w:rPr>
                <w:rFonts w:eastAsia="Calibri"/>
                <w:lang w:eastAsia="en-US"/>
              </w:rPr>
              <w:t>289-290</w:t>
            </w:r>
          </w:p>
        </w:tc>
        <w:tc>
          <w:tcPr>
            <w:tcW w:w="1843" w:type="dxa"/>
          </w:tcPr>
          <w:p w:rsidR="009A2810" w:rsidRPr="00454A07" w:rsidRDefault="00842E84" w:rsidP="00454A07">
            <w:pPr>
              <w:jc w:val="both"/>
              <w:rPr>
                <w:rFonts w:eastAsia="Calibri"/>
                <w:lang w:eastAsia="en-US"/>
              </w:rPr>
            </w:pPr>
            <w:r w:rsidRPr="00454A07">
              <w:rPr>
                <w:rFonts w:eastAsia="Calibri"/>
                <w:lang w:eastAsia="en-US"/>
              </w:rPr>
              <w:t>Диск</w:t>
            </w:r>
          </w:p>
          <w:p w:rsidR="00842E84" w:rsidRPr="00454A07" w:rsidRDefault="00842E84" w:rsidP="00454A07">
            <w:pPr>
              <w:jc w:val="both"/>
              <w:rPr>
                <w:rFonts w:eastAsia="Calibri"/>
                <w:lang w:eastAsia="en-US"/>
              </w:rPr>
            </w:pPr>
            <w:r w:rsidRPr="00454A07">
              <w:rPr>
                <w:rFonts w:eastAsia="Calibri"/>
                <w:lang w:eastAsia="en-US"/>
              </w:rPr>
              <w:t>презентация</w:t>
            </w: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t>41</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9A2810" w:rsidP="00454A07">
            <w:pPr>
              <w:shd w:val="clear" w:color="auto" w:fill="FFFFFF"/>
              <w:jc w:val="both"/>
              <w:rPr>
                <w:b/>
                <w:bCs/>
              </w:rPr>
            </w:pPr>
            <w:proofErr w:type="spellStart"/>
            <w:r w:rsidRPr="00454A07">
              <w:rPr>
                <w:b/>
                <w:bCs/>
              </w:rPr>
              <w:t>Вн.чт</w:t>
            </w:r>
            <w:proofErr w:type="spellEnd"/>
            <w:r w:rsidRPr="00454A07">
              <w:rPr>
                <w:b/>
                <w:bCs/>
              </w:rPr>
              <w:t>.</w:t>
            </w:r>
            <w:r w:rsidR="0026416B" w:rsidRPr="00454A07">
              <w:rPr>
                <w:b/>
                <w:bCs/>
              </w:rPr>
              <w:t xml:space="preserve"> </w:t>
            </w:r>
            <w:r w:rsidRPr="00454A07">
              <w:t xml:space="preserve">Рассказы Антоши </w:t>
            </w:r>
            <w:proofErr w:type="spellStart"/>
            <w:r w:rsidRPr="00454A07">
              <w:t>Чехонте</w:t>
            </w:r>
            <w:proofErr w:type="spellEnd"/>
          </w:p>
        </w:tc>
        <w:tc>
          <w:tcPr>
            <w:tcW w:w="5848" w:type="dxa"/>
          </w:tcPr>
          <w:p w:rsidR="009A2810" w:rsidRPr="00454A07" w:rsidRDefault="0093308D" w:rsidP="00454A07">
            <w:pPr>
              <w:jc w:val="both"/>
              <w:rPr>
                <w:rFonts w:eastAsia="Calibri"/>
                <w:lang w:eastAsia="en-US"/>
              </w:rPr>
            </w:pPr>
            <w:r w:rsidRPr="00454A07">
              <w:t>рассказ о писателе, инсценированное чтение; комментирование художественного произведения, защита иллюстрации; анализ художественного текста</w:t>
            </w:r>
          </w:p>
        </w:tc>
        <w:tc>
          <w:tcPr>
            <w:tcW w:w="1701" w:type="dxa"/>
          </w:tcPr>
          <w:p w:rsidR="009A2810" w:rsidRPr="00454A07" w:rsidRDefault="009A2810" w:rsidP="00454A07">
            <w:pPr>
              <w:jc w:val="both"/>
              <w:rPr>
                <w:rFonts w:eastAsia="Calibri"/>
                <w:lang w:eastAsia="en-US"/>
              </w:rPr>
            </w:pPr>
          </w:p>
        </w:tc>
        <w:tc>
          <w:tcPr>
            <w:tcW w:w="1843" w:type="dxa"/>
          </w:tcPr>
          <w:p w:rsidR="009A2810" w:rsidRPr="00454A07" w:rsidRDefault="009A2810" w:rsidP="00454A07">
            <w:pPr>
              <w:jc w:val="both"/>
              <w:rPr>
                <w:rFonts w:eastAsia="Calibri"/>
                <w:lang w:eastAsia="en-US"/>
              </w:rPr>
            </w:pPr>
          </w:p>
        </w:tc>
      </w:tr>
      <w:tr w:rsidR="009A2810" w:rsidRPr="00582D9C" w:rsidTr="00EC227C">
        <w:tc>
          <w:tcPr>
            <w:tcW w:w="674" w:type="dxa"/>
          </w:tcPr>
          <w:p w:rsidR="009A2810" w:rsidRPr="00454A07" w:rsidRDefault="00C728C5" w:rsidP="00454A07">
            <w:pPr>
              <w:jc w:val="both"/>
              <w:rPr>
                <w:rFonts w:eastAsia="Calibri"/>
                <w:lang w:eastAsia="en-US"/>
              </w:rPr>
            </w:pPr>
            <w:r w:rsidRPr="00454A07">
              <w:rPr>
                <w:rFonts w:eastAsia="Calibri"/>
                <w:lang w:eastAsia="en-US"/>
              </w:rPr>
              <w:t>42, 43</w:t>
            </w:r>
          </w:p>
        </w:tc>
        <w:tc>
          <w:tcPr>
            <w:tcW w:w="1100" w:type="dxa"/>
          </w:tcPr>
          <w:p w:rsidR="009A2810" w:rsidRPr="00454A07" w:rsidRDefault="009A2810" w:rsidP="00454A07">
            <w:pPr>
              <w:jc w:val="both"/>
              <w:rPr>
                <w:rFonts w:eastAsia="Calibri"/>
                <w:lang w:eastAsia="en-US"/>
              </w:rPr>
            </w:pPr>
          </w:p>
        </w:tc>
        <w:tc>
          <w:tcPr>
            <w:tcW w:w="3827" w:type="dxa"/>
          </w:tcPr>
          <w:p w:rsidR="009A2810" w:rsidRPr="00454A07" w:rsidRDefault="009A2810" w:rsidP="00454A07">
            <w:pPr>
              <w:shd w:val="clear" w:color="auto" w:fill="FFFFFF"/>
              <w:jc w:val="both"/>
            </w:pPr>
            <w:r w:rsidRPr="00454A07">
              <w:rPr>
                <w:bCs/>
              </w:rPr>
              <w:t>Русские поэты</w:t>
            </w:r>
            <w:r w:rsidRPr="00454A07">
              <w:rPr>
                <w:b/>
                <w:bCs/>
              </w:rPr>
              <w:t xml:space="preserve"> </w:t>
            </w:r>
            <w:r w:rsidRPr="00454A07">
              <w:t>Х</w:t>
            </w:r>
            <w:r w:rsidRPr="00454A07">
              <w:rPr>
                <w:lang w:val="en-US"/>
              </w:rPr>
              <w:t>I</w:t>
            </w:r>
            <w:r w:rsidRPr="00454A07">
              <w:t>Х века о родине, родной природе и о себе:</w:t>
            </w:r>
          </w:p>
          <w:p w:rsidR="009A2810" w:rsidRPr="00454A07" w:rsidRDefault="009A2810" w:rsidP="00454A07">
            <w:pPr>
              <w:shd w:val="clear" w:color="auto" w:fill="FFFFFF"/>
              <w:jc w:val="both"/>
            </w:pPr>
            <w:r w:rsidRPr="00454A07">
              <w:t xml:space="preserve">лирика </w:t>
            </w:r>
            <w:r w:rsidRPr="00454A07">
              <w:rPr>
                <w:b/>
                <w:bCs/>
              </w:rPr>
              <w:t>Ф.И.Тютчева,</w:t>
            </w:r>
          </w:p>
          <w:p w:rsidR="009A2810" w:rsidRPr="00454A07" w:rsidRDefault="009A2810" w:rsidP="00454A07">
            <w:pPr>
              <w:shd w:val="clear" w:color="auto" w:fill="FFFFFF"/>
              <w:jc w:val="both"/>
            </w:pPr>
            <w:r w:rsidRPr="00454A07">
              <w:rPr>
                <w:b/>
                <w:bCs/>
              </w:rPr>
              <w:t>И.С.Никитина,</w:t>
            </w:r>
          </w:p>
          <w:p w:rsidR="009A2810" w:rsidRPr="00454A07" w:rsidRDefault="009A2810" w:rsidP="00454A07">
            <w:pPr>
              <w:shd w:val="clear" w:color="auto" w:fill="FFFFFF"/>
              <w:spacing w:line="269" w:lineRule="exact"/>
              <w:jc w:val="both"/>
            </w:pPr>
            <w:r w:rsidRPr="00454A07">
              <w:rPr>
                <w:b/>
                <w:bCs/>
              </w:rPr>
              <w:t>А.Н.Плещеева,</w:t>
            </w:r>
          </w:p>
          <w:p w:rsidR="009A2810" w:rsidRPr="00454A07" w:rsidRDefault="009A2810" w:rsidP="00454A07">
            <w:pPr>
              <w:shd w:val="clear" w:color="auto" w:fill="FFFFFF"/>
              <w:spacing w:line="269" w:lineRule="exact"/>
              <w:jc w:val="both"/>
            </w:pPr>
            <w:proofErr w:type="spellStart"/>
            <w:r w:rsidRPr="00454A07">
              <w:rPr>
                <w:b/>
                <w:bCs/>
              </w:rPr>
              <w:t>А.Н.Майкова</w:t>
            </w:r>
            <w:proofErr w:type="spellEnd"/>
            <w:r w:rsidRPr="00454A07">
              <w:rPr>
                <w:b/>
                <w:bCs/>
              </w:rPr>
              <w:t>,</w:t>
            </w:r>
          </w:p>
          <w:p w:rsidR="009A2810" w:rsidRPr="00454A07" w:rsidRDefault="009A2810" w:rsidP="00454A07">
            <w:pPr>
              <w:tabs>
                <w:tab w:val="left" w:pos="4500"/>
                <w:tab w:val="left" w:pos="7230"/>
              </w:tabs>
              <w:jc w:val="both"/>
              <w:rPr>
                <w:b/>
                <w:bCs/>
              </w:rPr>
            </w:pPr>
            <w:r w:rsidRPr="00454A07">
              <w:rPr>
                <w:b/>
                <w:bCs/>
              </w:rPr>
              <w:t>И.З.Сурикова.</w:t>
            </w:r>
          </w:p>
        </w:tc>
        <w:tc>
          <w:tcPr>
            <w:tcW w:w="5848" w:type="dxa"/>
          </w:tcPr>
          <w:p w:rsidR="009A2810" w:rsidRPr="00454A07" w:rsidRDefault="0093308D" w:rsidP="00454A07">
            <w:pPr>
              <w:jc w:val="both"/>
              <w:rPr>
                <w:rFonts w:eastAsia="Calibri"/>
                <w:lang w:eastAsia="en-US"/>
              </w:rPr>
            </w:pPr>
            <w:r w:rsidRPr="00454A07">
              <w:t>Чтение стихотворений и полноценное их восприятие; ответы на вопросы; выразительное чтение, устное рисование; установление ассоциативных связей с произведениями живописи и музыки, анализ стихотворений</w:t>
            </w:r>
          </w:p>
        </w:tc>
        <w:tc>
          <w:tcPr>
            <w:tcW w:w="1701" w:type="dxa"/>
          </w:tcPr>
          <w:p w:rsidR="009A2810" w:rsidRPr="00454A07" w:rsidRDefault="00454A07" w:rsidP="00454A07">
            <w:pPr>
              <w:jc w:val="both"/>
              <w:rPr>
                <w:rFonts w:eastAsia="Calibri"/>
                <w:lang w:eastAsia="en-US"/>
              </w:rPr>
            </w:pPr>
            <w:r>
              <w:rPr>
                <w:rFonts w:eastAsia="Calibri"/>
                <w:lang w:eastAsia="en-US"/>
              </w:rPr>
              <w:t xml:space="preserve">с. </w:t>
            </w:r>
            <w:r w:rsidR="00762AE3" w:rsidRPr="00454A07">
              <w:rPr>
                <w:rFonts w:eastAsia="Calibri"/>
                <w:lang w:eastAsia="en-US"/>
              </w:rPr>
              <w:t>271-277</w:t>
            </w:r>
          </w:p>
          <w:p w:rsidR="00762AE3" w:rsidRPr="00454A07" w:rsidRDefault="00454A07" w:rsidP="00454A07">
            <w:pPr>
              <w:jc w:val="both"/>
              <w:rPr>
                <w:rFonts w:eastAsia="Calibri"/>
                <w:lang w:eastAsia="en-US"/>
              </w:rPr>
            </w:pPr>
            <w:r>
              <w:rPr>
                <w:rFonts w:eastAsia="Calibri"/>
                <w:lang w:eastAsia="en-US"/>
              </w:rPr>
              <w:t xml:space="preserve">с. </w:t>
            </w:r>
            <w:r w:rsidR="00762AE3" w:rsidRPr="00454A07">
              <w:rPr>
                <w:rFonts w:eastAsia="Calibri"/>
                <w:lang w:eastAsia="en-US"/>
              </w:rPr>
              <w:t>279-282</w:t>
            </w:r>
          </w:p>
        </w:tc>
        <w:tc>
          <w:tcPr>
            <w:tcW w:w="1843" w:type="dxa"/>
          </w:tcPr>
          <w:p w:rsidR="009A2810" w:rsidRPr="00454A07" w:rsidRDefault="00842E84" w:rsidP="00454A07">
            <w:pPr>
              <w:jc w:val="both"/>
              <w:rPr>
                <w:rFonts w:eastAsia="Calibri"/>
                <w:lang w:eastAsia="en-US"/>
              </w:rPr>
            </w:pPr>
            <w:r w:rsidRPr="00454A07">
              <w:rPr>
                <w:rFonts w:eastAsia="Calibri"/>
                <w:lang w:eastAsia="en-US"/>
              </w:rPr>
              <w:t>Диск</w:t>
            </w:r>
          </w:p>
          <w:p w:rsidR="00842E84" w:rsidRPr="00454A07" w:rsidRDefault="00842E84" w:rsidP="00454A07">
            <w:pPr>
              <w:jc w:val="both"/>
              <w:rPr>
                <w:rFonts w:eastAsia="Calibri"/>
                <w:lang w:eastAsia="en-US"/>
              </w:rPr>
            </w:pPr>
            <w:r w:rsidRPr="00454A07">
              <w:rPr>
                <w:rFonts w:eastAsia="Calibri"/>
                <w:lang w:eastAsia="en-US"/>
              </w:rPr>
              <w:t>Иллюстрации</w:t>
            </w:r>
          </w:p>
          <w:p w:rsidR="00842E84" w:rsidRPr="00454A07" w:rsidRDefault="00842E84" w:rsidP="00454A07">
            <w:pPr>
              <w:jc w:val="both"/>
              <w:rPr>
                <w:rFonts w:eastAsia="Calibri"/>
                <w:lang w:eastAsia="en-US"/>
              </w:rPr>
            </w:pPr>
            <w:r w:rsidRPr="00454A07">
              <w:rPr>
                <w:rFonts w:eastAsia="Calibri"/>
                <w:lang w:eastAsia="en-US"/>
              </w:rPr>
              <w:t>презентация</w:t>
            </w:r>
          </w:p>
        </w:tc>
      </w:tr>
      <w:tr w:rsidR="00DC3CFF" w:rsidRPr="00F86748" w:rsidTr="00EC227C">
        <w:tc>
          <w:tcPr>
            <w:tcW w:w="14993" w:type="dxa"/>
            <w:gridSpan w:val="6"/>
          </w:tcPr>
          <w:p w:rsidR="00DC3CFF" w:rsidRPr="00C93A47" w:rsidRDefault="00DC3CFF" w:rsidP="00DC3CFF">
            <w:pPr>
              <w:jc w:val="center"/>
              <w:rPr>
                <w:rFonts w:eastAsia="Calibri"/>
                <w:b/>
                <w:bCs/>
                <w:sz w:val="32"/>
                <w:szCs w:val="28"/>
                <w:lang w:eastAsia="en-US"/>
              </w:rPr>
            </w:pPr>
            <w:r w:rsidRPr="00C93A47">
              <w:rPr>
                <w:b/>
                <w:sz w:val="28"/>
                <w:lang w:eastAsia="ar-SA"/>
              </w:rPr>
              <w:t xml:space="preserve">Из литературы </w:t>
            </w:r>
            <w:r w:rsidRPr="00C93A47">
              <w:rPr>
                <w:b/>
                <w:sz w:val="28"/>
                <w:lang w:val="en-US" w:eastAsia="ar-SA"/>
              </w:rPr>
              <w:t>XX</w:t>
            </w:r>
            <w:r w:rsidRPr="00C93A47">
              <w:rPr>
                <w:b/>
                <w:sz w:val="28"/>
                <w:lang w:eastAsia="ar-SA"/>
              </w:rPr>
              <w:t xml:space="preserve"> века</w:t>
            </w:r>
            <w:r w:rsidRPr="00C93A47">
              <w:rPr>
                <w:rFonts w:eastAsia="Calibri"/>
                <w:b/>
                <w:bCs/>
                <w:sz w:val="32"/>
                <w:szCs w:val="28"/>
                <w:lang w:eastAsia="en-US"/>
              </w:rPr>
              <w:t xml:space="preserve"> </w:t>
            </w:r>
          </w:p>
          <w:p w:rsidR="00DC3CFF" w:rsidRDefault="00842E84" w:rsidP="00DC3CFF">
            <w:pPr>
              <w:jc w:val="center"/>
              <w:rPr>
                <w:rFonts w:eastAsia="Calibri"/>
                <w:b/>
                <w:bCs/>
                <w:sz w:val="28"/>
                <w:szCs w:val="28"/>
                <w:lang w:eastAsia="en-US"/>
              </w:rPr>
            </w:pPr>
            <w:r>
              <w:rPr>
                <w:rFonts w:eastAsia="Calibri"/>
                <w:b/>
                <w:bCs/>
                <w:sz w:val="28"/>
                <w:szCs w:val="28"/>
                <w:lang w:eastAsia="en-US"/>
              </w:rPr>
              <w:t xml:space="preserve"> (20 </w:t>
            </w:r>
            <w:r w:rsidR="00DC3CFF">
              <w:rPr>
                <w:rFonts w:eastAsia="Calibri"/>
                <w:b/>
                <w:bCs/>
                <w:sz w:val="28"/>
                <w:szCs w:val="28"/>
                <w:lang w:eastAsia="en-US"/>
              </w:rPr>
              <w:t>ч)</w:t>
            </w:r>
          </w:p>
          <w:p w:rsidR="00DC3CFF" w:rsidRDefault="00DC3CFF" w:rsidP="00454A07">
            <w:pPr>
              <w:jc w:val="both"/>
              <w:rPr>
                <w:rFonts w:eastAsia="Calibri"/>
                <w:b/>
                <w:bCs/>
                <w:lang w:eastAsia="en-US"/>
              </w:rPr>
            </w:pPr>
            <w:r>
              <w:rPr>
                <w:rFonts w:eastAsia="Calibri"/>
                <w:b/>
                <w:bCs/>
                <w:lang w:eastAsia="en-US"/>
              </w:rPr>
              <w:t xml:space="preserve"> ПЛАНИРУЕМЫЕ  РЕЗУЛЬТАТЫ:   </w:t>
            </w:r>
          </w:p>
          <w:p w:rsidR="00DC3CFF" w:rsidRDefault="00DC3CFF" w:rsidP="00454A07">
            <w:pPr>
              <w:jc w:val="both"/>
              <w:rPr>
                <w:rFonts w:eastAsia="Calibri"/>
                <w:b/>
                <w:bCs/>
                <w:lang w:eastAsia="en-US"/>
              </w:rPr>
            </w:pPr>
            <w:r>
              <w:rPr>
                <w:b/>
              </w:rPr>
              <w:t>Ученик научится</w:t>
            </w:r>
            <w:r>
              <w:rPr>
                <w:rFonts w:eastAsia="Calibri"/>
                <w:b/>
                <w:bCs/>
                <w:lang w:eastAsia="en-US"/>
              </w:rPr>
              <w:t xml:space="preserve">: </w:t>
            </w:r>
          </w:p>
          <w:p w:rsidR="00DC3CFF" w:rsidRDefault="00DB2883" w:rsidP="00454A07">
            <w:pPr>
              <w:pStyle w:val="a3"/>
              <w:numPr>
                <w:ilvl w:val="0"/>
                <w:numId w:val="3"/>
              </w:numPr>
              <w:jc w:val="both"/>
              <w:rPr>
                <w:color w:val="000000"/>
              </w:rPr>
            </w:pPr>
            <w:r>
              <w:rPr>
                <w:color w:val="000000"/>
              </w:rPr>
              <w:t xml:space="preserve">анализировать текст, давать характеристики героям повести, выделять существенное и главное по теме в тексте, выделять нравственную проблему, определять композиционно-языковые особенности повествования, составлять план и подбирать материалы по теме сочинения. </w:t>
            </w:r>
          </w:p>
          <w:p w:rsidR="00DB2883" w:rsidRDefault="00DB2883" w:rsidP="00454A07">
            <w:pPr>
              <w:pStyle w:val="a3"/>
              <w:numPr>
                <w:ilvl w:val="0"/>
                <w:numId w:val="3"/>
              </w:numPr>
              <w:jc w:val="both"/>
              <w:rPr>
                <w:color w:val="000000"/>
              </w:rPr>
            </w:pPr>
            <w:r>
              <w:rPr>
                <w:color w:val="000000"/>
              </w:rPr>
              <w:t>выразительно читать стихотворения, анализировать поэтический текст, использовать навыки проектной деятельности.</w:t>
            </w:r>
          </w:p>
          <w:p w:rsidR="00DB2883" w:rsidRDefault="00DB2883" w:rsidP="00454A07">
            <w:pPr>
              <w:pStyle w:val="a3"/>
              <w:numPr>
                <w:ilvl w:val="0"/>
                <w:numId w:val="3"/>
              </w:numPr>
              <w:jc w:val="both"/>
              <w:rPr>
                <w:color w:val="000000"/>
              </w:rPr>
            </w:pPr>
            <w:r>
              <w:rPr>
                <w:color w:val="000000"/>
              </w:rPr>
              <w:t>объяснять жанровые особенности произведения, сопоставлять их одно с другим, находить в тексте изобразительно-выразительные средства, объяснять их роль, выяснять значения незнакомых слов</w:t>
            </w:r>
          </w:p>
          <w:p w:rsidR="00DB2883" w:rsidRDefault="00DB2883" w:rsidP="00454A07">
            <w:pPr>
              <w:pStyle w:val="a3"/>
              <w:numPr>
                <w:ilvl w:val="0"/>
                <w:numId w:val="3"/>
              </w:numPr>
              <w:jc w:val="both"/>
              <w:rPr>
                <w:color w:val="000000"/>
              </w:rPr>
            </w:pPr>
            <w:r>
              <w:rPr>
                <w:color w:val="000000"/>
              </w:rPr>
              <w:t>выразительно пересказывать, обобщать и систематизировать полученные знания, закреплять умения и навыки, развивать творческие способности, патриотические чувства.</w:t>
            </w:r>
          </w:p>
          <w:p w:rsidR="00DC3CFF" w:rsidRDefault="00DC3CFF" w:rsidP="00454A07">
            <w:pPr>
              <w:jc w:val="both"/>
              <w:rPr>
                <w:rFonts w:eastAsia="Calibri"/>
                <w:b/>
                <w:bCs/>
                <w:lang w:eastAsia="en-US"/>
              </w:rPr>
            </w:pPr>
            <w:r>
              <w:rPr>
                <w:rFonts w:eastAsia="Calibri"/>
                <w:b/>
              </w:rPr>
              <w:lastRenderedPageBreak/>
              <w:t>Ученик получит возможность научиться</w:t>
            </w:r>
            <w:r>
              <w:rPr>
                <w:rFonts w:eastAsia="Calibri"/>
                <w:b/>
                <w:bCs/>
                <w:lang w:eastAsia="en-US"/>
              </w:rPr>
              <w:t>:</w:t>
            </w:r>
          </w:p>
          <w:p w:rsidR="00DC3CFF" w:rsidRDefault="00DB2883" w:rsidP="00454A07">
            <w:pPr>
              <w:pStyle w:val="a3"/>
              <w:numPr>
                <w:ilvl w:val="0"/>
                <w:numId w:val="3"/>
              </w:numPr>
              <w:jc w:val="both"/>
              <w:rPr>
                <w:color w:val="000000"/>
              </w:rPr>
            </w:pPr>
            <w:r>
              <w:rPr>
                <w:color w:val="000000"/>
              </w:rPr>
              <w:t>Применять методы информационного поиска, осознанно и произвольно строить высказывания в устной и письменной  форме, овладеть навыками монологической речи,  смыслового чтения, уметь видеть тему и проблему произведения, самостоятельно создавать способы решения проблем творческого и поискового характера, анализировать предмет с целью выделения существенных признаков.</w:t>
            </w:r>
            <w:r w:rsidR="00DC3CFF">
              <w:rPr>
                <w:color w:val="000000"/>
              </w:rPr>
              <w:t xml:space="preserve"> </w:t>
            </w:r>
          </w:p>
          <w:p w:rsidR="00DB2883" w:rsidRDefault="00DB2883" w:rsidP="00454A07">
            <w:pPr>
              <w:pStyle w:val="a3"/>
              <w:numPr>
                <w:ilvl w:val="0"/>
                <w:numId w:val="3"/>
              </w:numPr>
              <w:jc w:val="both"/>
              <w:rPr>
                <w:color w:val="000000"/>
              </w:rPr>
            </w:pPr>
            <w:r>
              <w:rPr>
                <w:color w:val="000000"/>
              </w:rPr>
              <w:t>пользоваться приемом продуктивного чтения выполнять учебные действия, планировать алгоритм ответа в соответствии с поставленной целью, развивать способности к регуляции деятельности по решению поставленных задач.</w:t>
            </w:r>
          </w:p>
          <w:p w:rsidR="00DB2883" w:rsidRDefault="00DB2883" w:rsidP="00454A07">
            <w:pPr>
              <w:pStyle w:val="a3"/>
              <w:numPr>
                <w:ilvl w:val="0"/>
                <w:numId w:val="3"/>
              </w:numPr>
              <w:jc w:val="both"/>
              <w:rPr>
                <w:color w:val="000000"/>
              </w:rPr>
            </w:pPr>
            <w:r>
              <w:rPr>
                <w:color w:val="000000"/>
              </w:rPr>
              <w:t>работать в группах и самостоятельно.</w:t>
            </w:r>
          </w:p>
          <w:p w:rsidR="00DB2883" w:rsidRDefault="00DB2883" w:rsidP="00454A07">
            <w:pPr>
              <w:pStyle w:val="a3"/>
              <w:numPr>
                <w:ilvl w:val="0"/>
                <w:numId w:val="3"/>
              </w:numPr>
              <w:jc w:val="both"/>
              <w:rPr>
                <w:color w:val="000000"/>
              </w:rPr>
            </w:pPr>
            <w:r>
              <w:rPr>
                <w:color w:val="000000"/>
              </w:rPr>
              <w:t xml:space="preserve">адекватно использовать речевые средства для решения различных коммуникативных задач, отстаивать свою точку зрения, аргументировать ее; уметь определять общую цель и пути ее достижения, ставить вопросы, обращаться за помощью, устанавливать и сравнивать разные точки зрения, прежде чем принимать решение и делать выбор, научиться планировать ответ, комментировать полученную информацию. </w:t>
            </w:r>
          </w:p>
          <w:p w:rsidR="00DB2883" w:rsidRDefault="00DB2883" w:rsidP="00454A07">
            <w:pPr>
              <w:pStyle w:val="a3"/>
              <w:numPr>
                <w:ilvl w:val="0"/>
                <w:numId w:val="3"/>
              </w:numPr>
              <w:jc w:val="both"/>
              <w:rPr>
                <w:color w:val="000000"/>
              </w:rPr>
            </w:pPr>
            <w:r>
              <w:rPr>
                <w:color w:val="000000"/>
              </w:rPr>
              <w:t>анализировать эпизод, определять авторское отношение к описываемым событиям, сравнивать данное произведение со стихотворениями русских поэтов о родной природе и о Родине; сопоставлять художественное произведение с живописным полотном, понимать чувства героев.</w:t>
            </w:r>
          </w:p>
          <w:p w:rsidR="00DB2883" w:rsidRDefault="00DB2883" w:rsidP="00454A07">
            <w:pPr>
              <w:pStyle w:val="a3"/>
              <w:numPr>
                <w:ilvl w:val="0"/>
                <w:numId w:val="3"/>
              </w:numPr>
              <w:jc w:val="both"/>
              <w:rPr>
                <w:color w:val="000000"/>
              </w:rPr>
            </w:pPr>
            <w:r>
              <w:rPr>
                <w:color w:val="000000"/>
              </w:rPr>
              <w:t xml:space="preserve">Выразительно читать текст, уметь отвечать на проблемные вопросы. </w:t>
            </w:r>
          </w:p>
          <w:p w:rsidR="00DB2883" w:rsidRDefault="00DB2883" w:rsidP="00454A07">
            <w:pPr>
              <w:pStyle w:val="a3"/>
              <w:numPr>
                <w:ilvl w:val="0"/>
                <w:numId w:val="3"/>
              </w:numPr>
              <w:jc w:val="both"/>
              <w:rPr>
                <w:color w:val="000000"/>
              </w:rPr>
            </w:pPr>
            <w:r>
              <w:rPr>
                <w:color w:val="000000"/>
              </w:rPr>
              <w:t>Формировать мотивацию к обучению, самосовершенствованию, навыки самоанализа и самоконтроля.</w:t>
            </w:r>
          </w:p>
          <w:p w:rsidR="00DB2883" w:rsidRDefault="00DB2883" w:rsidP="00454A07">
            <w:pPr>
              <w:pStyle w:val="a3"/>
              <w:numPr>
                <w:ilvl w:val="0"/>
                <w:numId w:val="3"/>
              </w:numPr>
              <w:jc w:val="both"/>
              <w:rPr>
                <w:color w:val="000000"/>
              </w:rPr>
            </w:pPr>
            <w:r>
              <w:rPr>
                <w:color w:val="000000"/>
              </w:rPr>
              <w:t xml:space="preserve">Формировать оценку содержания художественных произведений, поступков литературных персонажей, на основе сформированных личностных ценностей. </w:t>
            </w:r>
          </w:p>
          <w:p w:rsidR="00DB2883" w:rsidRDefault="00DB2883" w:rsidP="00454A07">
            <w:pPr>
              <w:pStyle w:val="a3"/>
              <w:numPr>
                <w:ilvl w:val="0"/>
                <w:numId w:val="3"/>
              </w:numPr>
              <w:jc w:val="both"/>
              <w:rPr>
                <w:color w:val="000000"/>
              </w:rPr>
            </w:pPr>
            <w:r>
              <w:rPr>
                <w:color w:val="000000"/>
              </w:rPr>
              <w:t xml:space="preserve">Формировать способности к решению моральных дилемм, на основе собственных знаний и опыта, условий для правильного личностного самоопределения. </w:t>
            </w:r>
          </w:p>
          <w:p w:rsidR="00DB2883" w:rsidRDefault="00DB2883" w:rsidP="00454A07">
            <w:pPr>
              <w:pStyle w:val="a3"/>
              <w:numPr>
                <w:ilvl w:val="0"/>
                <w:numId w:val="3"/>
              </w:numPr>
              <w:jc w:val="both"/>
              <w:rPr>
                <w:color w:val="000000"/>
              </w:rPr>
            </w:pPr>
            <w:r>
              <w:rPr>
                <w:color w:val="000000"/>
              </w:rPr>
              <w:t xml:space="preserve">Формировать эстетическое восприятие мира с целью гармоничного развития личности. </w:t>
            </w:r>
          </w:p>
          <w:p w:rsidR="00DB2883" w:rsidRDefault="00DB2883" w:rsidP="00454A07">
            <w:pPr>
              <w:pStyle w:val="a3"/>
              <w:numPr>
                <w:ilvl w:val="0"/>
                <w:numId w:val="3"/>
              </w:numPr>
              <w:jc w:val="both"/>
              <w:rPr>
                <w:color w:val="000000"/>
              </w:rPr>
            </w:pPr>
            <w:r>
              <w:rPr>
                <w:color w:val="000000"/>
              </w:rPr>
              <w:t>испытывать чувства гордости и уважения к культурному наследию своей страны.</w:t>
            </w:r>
          </w:p>
          <w:p w:rsidR="00DC3CFF" w:rsidRDefault="00DC3CFF" w:rsidP="00DC3CFF">
            <w:pPr>
              <w:pStyle w:val="a3"/>
              <w:numPr>
                <w:ilvl w:val="0"/>
                <w:numId w:val="3"/>
              </w:numPr>
              <w:jc w:val="both"/>
              <w:rPr>
                <w:color w:val="000000"/>
              </w:rPr>
            </w:pPr>
            <w:r>
              <w:rPr>
                <w:color w:val="000000"/>
              </w:rPr>
              <w:t xml:space="preserve">выбирать действия в соответствии с поставленной задачей, осмысленно пересказывать и объяснять значение прочитанного. </w:t>
            </w:r>
          </w:p>
          <w:p w:rsidR="00DC3CFF" w:rsidRPr="00DB2883" w:rsidRDefault="00DC3CFF" w:rsidP="00DB2883">
            <w:pPr>
              <w:pStyle w:val="a3"/>
              <w:numPr>
                <w:ilvl w:val="0"/>
                <w:numId w:val="3"/>
              </w:numPr>
              <w:jc w:val="both"/>
              <w:rPr>
                <w:color w:val="000000"/>
              </w:rPr>
            </w:pPr>
            <w:r>
              <w:rPr>
                <w:color w:val="000000"/>
              </w:rPr>
              <w:t>ставить вопросы и обращаться за помощью к учебной литературе, строить монологические высказывания, овладеть умениями диалогической речи.</w:t>
            </w:r>
            <w:r w:rsidRPr="00DB2883">
              <w:rPr>
                <w:color w:val="000000"/>
              </w:rPr>
              <w:t xml:space="preserve"> </w:t>
            </w:r>
          </w:p>
        </w:tc>
      </w:tr>
      <w:tr w:rsidR="00DC3CFF" w:rsidRPr="00F86748" w:rsidTr="00EC227C">
        <w:tc>
          <w:tcPr>
            <w:tcW w:w="674" w:type="dxa"/>
          </w:tcPr>
          <w:p w:rsidR="00DC3CFF" w:rsidRPr="00454A07" w:rsidRDefault="00BA63BC" w:rsidP="00454A07">
            <w:pPr>
              <w:jc w:val="both"/>
              <w:rPr>
                <w:rFonts w:eastAsia="Calibri"/>
                <w:lang w:eastAsia="en-US"/>
              </w:rPr>
            </w:pPr>
            <w:r w:rsidRPr="00454A07">
              <w:rPr>
                <w:rFonts w:eastAsia="Calibri"/>
                <w:lang w:eastAsia="en-US"/>
              </w:rPr>
              <w:lastRenderedPageBreak/>
              <w:t>44.</w:t>
            </w:r>
          </w:p>
        </w:tc>
        <w:tc>
          <w:tcPr>
            <w:tcW w:w="1100" w:type="dxa"/>
          </w:tcPr>
          <w:p w:rsidR="00DC3CFF" w:rsidRPr="00454A07" w:rsidRDefault="00DC3CFF" w:rsidP="00454A07">
            <w:pPr>
              <w:jc w:val="both"/>
              <w:rPr>
                <w:rFonts w:eastAsia="Calibri"/>
                <w:lang w:eastAsia="en-US"/>
              </w:rPr>
            </w:pPr>
          </w:p>
        </w:tc>
        <w:tc>
          <w:tcPr>
            <w:tcW w:w="3827" w:type="dxa"/>
          </w:tcPr>
          <w:p w:rsidR="00DC3CFF" w:rsidRPr="00454A07" w:rsidRDefault="00BA63BC" w:rsidP="00454A07">
            <w:pPr>
              <w:jc w:val="both"/>
              <w:rPr>
                <w:rFonts w:eastAsia="Calibri"/>
                <w:b/>
                <w:bCs/>
                <w:i/>
                <w:iCs/>
                <w:lang w:eastAsia="en-US"/>
              </w:rPr>
            </w:pPr>
            <w:r w:rsidRPr="00454A07">
              <w:rPr>
                <w:bCs/>
              </w:rPr>
              <w:t>И.А.Бунин.</w:t>
            </w:r>
            <w:r w:rsidRPr="00454A07">
              <w:rPr>
                <w:b/>
                <w:bCs/>
              </w:rPr>
              <w:t xml:space="preserve"> </w:t>
            </w:r>
            <w:r w:rsidRPr="00454A07">
              <w:t>Рассказ «Косцы». Человек и природа в рассказе</w:t>
            </w:r>
          </w:p>
        </w:tc>
        <w:tc>
          <w:tcPr>
            <w:tcW w:w="5848" w:type="dxa"/>
          </w:tcPr>
          <w:p w:rsidR="00DC3CFF" w:rsidRPr="00454A07" w:rsidRDefault="00813144" w:rsidP="00454A07">
            <w:pPr>
              <w:jc w:val="both"/>
              <w:rPr>
                <w:rFonts w:eastAsia="Calibri"/>
                <w:lang w:eastAsia="en-US"/>
              </w:rPr>
            </w:pPr>
            <w:r w:rsidRPr="00454A07">
              <w:t>Чтение статьи о писателе, чтение рассказа и его полноценное восприятие; ответы на вопросы; установление ассоциативных связей с произведениями живописи, комментированное чтение; анализ текста.</w:t>
            </w:r>
          </w:p>
        </w:tc>
        <w:tc>
          <w:tcPr>
            <w:tcW w:w="1701" w:type="dxa"/>
          </w:tcPr>
          <w:p w:rsidR="00DC3CFF" w:rsidRPr="00454A07" w:rsidRDefault="00454A07" w:rsidP="00454A07">
            <w:pPr>
              <w:jc w:val="both"/>
              <w:rPr>
                <w:rFonts w:eastAsia="Calibri"/>
                <w:lang w:eastAsia="en-US"/>
              </w:rPr>
            </w:pPr>
            <w:r>
              <w:rPr>
                <w:rFonts w:eastAsia="Calibri"/>
                <w:lang w:eastAsia="en-US"/>
              </w:rPr>
              <w:t xml:space="preserve">с. </w:t>
            </w:r>
            <w:r w:rsidR="0006549A" w:rsidRPr="00454A07">
              <w:rPr>
                <w:rFonts w:eastAsia="Calibri"/>
                <w:lang w:eastAsia="en-US"/>
              </w:rPr>
              <w:t>3-11</w:t>
            </w:r>
          </w:p>
        </w:tc>
        <w:tc>
          <w:tcPr>
            <w:tcW w:w="1843" w:type="dxa"/>
          </w:tcPr>
          <w:p w:rsidR="00DC3CFF" w:rsidRPr="00454A07" w:rsidRDefault="007077B8" w:rsidP="00454A07">
            <w:pPr>
              <w:jc w:val="both"/>
              <w:rPr>
                <w:rFonts w:eastAsia="Calibri"/>
                <w:lang w:eastAsia="en-US"/>
              </w:rPr>
            </w:pPr>
            <w:r w:rsidRPr="00454A07">
              <w:rPr>
                <w:rFonts w:eastAsia="Calibri"/>
                <w:lang w:eastAsia="en-US"/>
              </w:rPr>
              <w:t>Диск</w:t>
            </w:r>
            <w:r w:rsidR="00813144" w:rsidRPr="00454A07">
              <w:rPr>
                <w:rFonts w:eastAsia="Calibri"/>
                <w:lang w:eastAsia="en-US"/>
              </w:rPr>
              <w:t xml:space="preserve"> иллюстрации</w:t>
            </w:r>
          </w:p>
        </w:tc>
      </w:tr>
      <w:tr w:rsidR="00DC3CFF" w:rsidRPr="00F86748" w:rsidTr="00EC227C">
        <w:tc>
          <w:tcPr>
            <w:tcW w:w="674" w:type="dxa"/>
          </w:tcPr>
          <w:p w:rsidR="00DC3CFF" w:rsidRPr="00454A07" w:rsidRDefault="007077B8" w:rsidP="00454A07">
            <w:pPr>
              <w:jc w:val="both"/>
              <w:rPr>
                <w:rFonts w:eastAsia="Calibri"/>
                <w:lang w:eastAsia="en-US"/>
              </w:rPr>
            </w:pPr>
            <w:r w:rsidRPr="00454A07">
              <w:rPr>
                <w:rFonts w:eastAsia="Calibri"/>
                <w:lang w:eastAsia="en-US"/>
              </w:rPr>
              <w:t>45.</w:t>
            </w:r>
          </w:p>
        </w:tc>
        <w:tc>
          <w:tcPr>
            <w:tcW w:w="1100" w:type="dxa"/>
          </w:tcPr>
          <w:p w:rsidR="00DC3CFF" w:rsidRPr="00454A07" w:rsidRDefault="00DC3CFF" w:rsidP="00454A07">
            <w:pPr>
              <w:jc w:val="both"/>
              <w:rPr>
                <w:rFonts w:eastAsia="Calibri"/>
                <w:lang w:eastAsia="en-US"/>
              </w:rPr>
            </w:pPr>
          </w:p>
        </w:tc>
        <w:tc>
          <w:tcPr>
            <w:tcW w:w="3827" w:type="dxa"/>
          </w:tcPr>
          <w:p w:rsidR="00DC3CFF" w:rsidRPr="00454A07" w:rsidRDefault="00BA63BC" w:rsidP="00454A07">
            <w:pPr>
              <w:tabs>
                <w:tab w:val="left" w:pos="4500"/>
                <w:tab w:val="left" w:pos="7230"/>
              </w:tabs>
              <w:jc w:val="both"/>
              <w:rPr>
                <w:bCs/>
              </w:rPr>
            </w:pPr>
            <w:r w:rsidRPr="00454A07">
              <w:rPr>
                <w:bCs/>
              </w:rPr>
              <w:t>В.Г.Короленко. Повесть «В дурном обществе». Вася и его отец</w:t>
            </w:r>
          </w:p>
        </w:tc>
        <w:tc>
          <w:tcPr>
            <w:tcW w:w="5848" w:type="dxa"/>
          </w:tcPr>
          <w:p w:rsidR="00DC3CFF" w:rsidRPr="00454A07" w:rsidRDefault="00813144" w:rsidP="00454A07">
            <w:pPr>
              <w:jc w:val="both"/>
              <w:rPr>
                <w:rFonts w:eastAsia="Calibri"/>
                <w:lang w:eastAsia="en-US"/>
              </w:rPr>
            </w:pPr>
            <w:r w:rsidRPr="00454A07">
              <w:t xml:space="preserve">Чтение статьи о писателе; осмысление сюжета произведения, изображенных в нем событий, характеров, ответы на вопросы; пересказ, близкий к тексту, выборочный пересказ; заочная экскурсия по </w:t>
            </w:r>
            <w:proofErr w:type="spellStart"/>
            <w:r w:rsidRPr="00454A07">
              <w:lastRenderedPageBreak/>
              <w:t>Княж</w:t>
            </w:r>
            <w:proofErr w:type="spellEnd"/>
            <w:r w:rsidRPr="00454A07">
              <w:t>-городку, устное словесное рисование; установление ассоциативных связей с произведениями живописи.</w:t>
            </w:r>
          </w:p>
        </w:tc>
        <w:tc>
          <w:tcPr>
            <w:tcW w:w="1701" w:type="dxa"/>
          </w:tcPr>
          <w:p w:rsidR="00DC3CFF" w:rsidRPr="00454A07" w:rsidRDefault="00454A07" w:rsidP="00454A07">
            <w:pPr>
              <w:jc w:val="both"/>
              <w:rPr>
                <w:rFonts w:eastAsia="Calibri"/>
                <w:lang w:eastAsia="en-US"/>
              </w:rPr>
            </w:pPr>
            <w:r>
              <w:rPr>
                <w:rFonts w:eastAsia="Calibri"/>
                <w:lang w:eastAsia="en-US"/>
              </w:rPr>
              <w:lastRenderedPageBreak/>
              <w:t xml:space="preserve">с. </w:t>
            </w:r>
            <w:r w:rsidR="0006549A" w:rsidRPr="00454A07">
              <w:rPr>
                <w:rFonts w:eastAsia="Calibri"/>
                <w:lang w:eastAsia="en-US"/>
              </w:rPr>
              <w:t>12-</w:t>
            </w:r>
            <w:r w:rsidR="006A7D58" w:rsidRPr="00454A07">
              <w:rPr>
                <w:rFonts w:eastAsia="Calibri"/>
                <w:lang w:eastAsia="en-US"/>
              </w:rPr>
              <w:t>34</w:t>
            </w:r>
          </w:p>
        </w:tc>
        <w:tc>
          <w:tcPr>
            <w:tcW w:w="1843" w:type="dxa"/>
          </w:tcPr>
          <w:p w:rsidR="00DC3CFF" w:rsidRPr="00454A07" w:rsidRDefault="00813144" w:rsidP="00454A07">
            <w:pPr>
              <w:jc w:val="both"/>
              <w:rPr>
                <w:rFonts w:eastAsia="Calibri"/>
                <w:lang w:eastAsia="en-US"/>
              </w:rPr>
            </w:pPr>
            <w:r w:rsidRPr="00454A07">
              <w:rPr>
                <w:rFonts w:eastAsia="Calibri"/>
                <w:lang w:eastAsia="en-US"/>
              </w:rPr>
              <w:t>Презентация</w:t>
            </w:r>
          </w:p>
        </w:tc>
      </w:tr>
      <w:tr w:rsidR="00DC3CFF" w:rsidRPr="00F86748" w:rsidTr="00EC227C">
        <w:tc>
          <w:tcPr>
            <w:tcW w:w="674" w:type="dxa"/>
          </w:tcPr>
          <w:p w:rsidR="00DC3CFF" w:rsidRPr="00454A07" w:rsidRDefault="007077B8" w:rsidP="00454A07">
            <w:pPr>
              <w:jc w:val="both"/>
              <w:rPr>
                <w:rFonts w:eastAsia="Calibri"/>
                <w:lang w:eastAsia="en-US"/>
              </w:rPr>
            </w:pPr>
            <w:r w:rsidRPr="00454A07">
              <w:rPr>
                <w:rFonts w:eastAsia="Calibri"/>
                <w:lang w:eastAsia="en-US"/>
              </w:rPr>
              <w:lastRenderedPageBreak/>
              <w:t>46.</w:t>
            </w:r>
          </w:p>
        </w:tc>
        <w:tc>
          <w:tcPr>
            <w:tcW w:w="1100" w:type="dxa"/>
          </w:tcPr>
          <w:p w:rsidR="00DC3CFF" w:rsidRPr="00454A07" w:rsidRDefault="00DC3CFF" w:rsidP="00454A07">
            <w:pPr>
              <w:jc w:val="both"/>
              <w:rPr>
                <w:rFonts w:eastAsia="Calibri"/>
                <w:lang w:eastAsia="en-US"/>
              </w:rPr>
            </w:pPr>
          </w:p>
        </w:tc>
        <w:tc>
          <w:tcPr>
            <w:tcW w:w="3827" w:type="dxa"/>
          </w:tcPr>
          <w:p w:rsidR="00DC3CFF" w:rsidRPr="00454A07" w:rsidRDefault="00BA63BC" w:rsidP="00454A07">
            <w:pPr>
              <w:jc w:val="both"/>
              <w:rPr>
                <w:rFonts w:eastAsia="Calibri"/>
                <w:b/>
                <w:bCs/>
                <w:i/>
                <w:iCs/>
                <w:lang w:eastAsia="en-US"/>
              </w:rPr>
            </w:pPr>
            <w:r w:rsidRPr="00454A07">
              <w:rPr>
                <w:bCs/>
              </w:rPr>
              <w:t xml:space="preserve">Новые знакомые Васи. </w:t>
            </w:r>
            <w:r w:rsidRPr="00454A07">
              <w:t xml:space="preserve">Контраст судеб героев в повести «В дурном обществе». </w:t>
            </w:r>
          </w:p>
        </w:tc>
        <w:tc>
          <w:tcPr>
            <w:tcW w:w="5848" w:type="dxa"/>
          </w:tcPr>
          <w:p w:rsidR="00DC3CFF" w:rsidRPr="00454A07" w:rsidRDefault="00813144" w:rsidP="00454A07">
            <w:pPr>
              <w:jc w:val="both"/>
              <w:rPr>
                <w:rFonts w:eastAsia="Calibri"/>
                <w:lang w:eastAsia="en-US"/>
              </w:rPr>
            </w:pPr>
            <w:r w:rsidRPr="00454A07">
              <w:t>Беседа по вопросам, работа с текстом произведения, выразительное чтение, составление плана повести, работа над планом характеристики героев.</w:t>
            </w:r>
          </w:p>
        </w:tc>
        <w:tc>
          <w:tcPr>
            <w:tcW w:w="1701" w:type="dxa"/>
          </w:tcPr>
          <w:p w:rsidR="00DC3CFF"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35-48</w:t>
            </w:r>
          </w:p>
        </w:tc>
        <w:tc>
          <w:tcPr>
            <w:tcW w:w="1843" w:type="dxa"/>
          </w:tcPr>
          <w:p w:rsidR="00DC3CFF" w:rsidRPr="00454A07" w:rsidRDefault="00813144" w:rsidP="00454A07">
            <w:pPr>
              <w:jc w:val="both"/>
              <w:rPr>
                <w:rFonts w:eastAsia="Calibri"/>
                <w:lang w:eastAsia="en-US"/>
              </w:rPr>
            </w:pPr>
            <w:r w:rsidRPr="00454A07">
              <w:rPr>
                <w:rFonts w:eastAsia="Calibri"/>
                <w:lang w:eastAsia="en-US"/>
              </w:rPr>
              <w:t>Иллюстрации</w:t>
            </w:r>
          </w:p>
        </w:tc>
      </w:tr>
      <w:tr w:rsidR="00DC3CFF" w:rsidRPr="00F86748" w:rsidTr="00EC227C">
        <w:tc>
          <w:tcPr>
            <w:tcW w:w="674" w:type="dxa"/>
          </w:tcPr>
          <w:p w:rsidR="00DC3CFF" w:rsidRPr="00454A07" w:rsidRDefault="007077B8" w:rsidP="00454A07">
            <w:pPr>
              <w:jc w:val="both"/>
              <w:rPr>
                <w:rFonts w:eastAsia="Calibri"/>
                <w:lang w:eastAsia="en-US"/>
              </w:rPr>
            </w:pPr>
            <w:r w:rsidRPr="00454A07">
              <w:rPr>
                <w:rFonts w:eastAsia="Calibri"/>
                <w:lang w:eastAsia="en-US"/>
              </w:rPr>
              <w:t>47.</w:t>
            </w:r>
          </w:p>
        </w:tc>
        <w:tc>
          <w:tcPr>
            <w:tcW w:w="1100" w:type="dxa"/>
          </w:tcPr>
          <w:p w:rsidR="00DC3CFF" w:rsidRPr="00454A07" w:rsidRDefault="00DC3CFF" w:rsidP="00454A07">
            <w:pPr>
              <w:jc w:val="both"/>
              <w:rPr>
                <w:rFonts w:eastAsia="Calibri"/>
                <w:lang w:eastAsia="en-US"/>
              </w:rPr>
            </w:pPr>
          </w:p>
        </w:tc>
        <w:tc>
          <w:tcPr>
            <w:tcW w:w="3827" w:type="dxa"/>
          </w:tcPr>
          <w:p w:rsidR="00DC3CFF" w:rsidRPr="00454A07" w:rsidRDefault="00BA63BC" w:rsidP="00454A07">
            <w:pPr>
              <w:jc w:val="both"/>
              <w:rPr>
                <w:rFonts w:eastAsia="Calibri"/>
                <w:b/>
                <w:bCs/>
                <w:i/>
                <w:iCs/>
                <w:lang w:eastAsia="en-US"/>
              </w:rPr>
            </w:pPr>
            <w:proofErr w:type="spellStart"/>
            <w:r w:rsidRPr="00454A07">
              <w:rPr>
                <w:bCs/>
              </w:rPr>
              <w:t>Тыбурций</w:t>
            </w:r>
            <w:proofErr w:type="spellEnd"/>
            <w:r w:rsidRPr="00454A07">
              <w:rPr>
                <w:bCs/>
              </w:rPr>
              <w:t xml:space="preserve"> </w:t>
            </w:r>
            <w:proofErr w:type="spellStart"/>
            <w:r w:rsidRPr="00454A07">
              <w:rPr>
                <w:bCs/>
              </w:rPr>
              <w:t>Драб</w:t>
            </w:r>
            <w:proofErr w:type="spellEnd"/>
            <w:r w:rsidRPr="00454A07">
              <w:rPr>
                <w:bCs/>
              </w:rPr>
              <w:t xml:space="preserve"> – «замечательная личность»</w:t>
            </w:r>
          </w:p>
        </w:tc>
        <w:tc>
          <w:tcPr>
            <w:tcW w:w="5848" w:type="dxa"/>
          </w:tcPr>
          <w:p w:rsidR="00DC3CFF" w:rsidRPr="00454A07" w:rsidRDefault="00813144" w:rsidP="00454A07">
            <w:pPr>
              <w:jc w:val="both"/>
              <w:rPr>
                <w:rFonts w:eastAsia="Calibri"/>
                <w:lang w:eastAsia="en-US"/>
              </w:rPr>
            </w:pPr>
            <w:r w:rsidRPr="00454A07">
              <w:t>Пересказ, близкий к тексту; выразительное чтение заключительной сцены; комментирование художественного произведения, установление ассоциативных связей; сопоставительный анализ образов героев, работа с иллюстрациями.</w:t>
            </w:r>
          </w:p>
        </w:tc>
        <w:tc>
          <w:tcPr>
            <w:tcW w:w="1701" w:type="dxa"/>
          </w:tcPr>
          <w:p w:rsidR="00DC3CFF"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48-50</w:t>
            </w:r>
          </w:p>
        </w:tc>
        <w:tc>
          <w:tcPr>
            <w:tcW w:w="1843" w:type="dxa"/>
          </w:tcPr>
          <w:p w:rsidR="00DC3CFF" w:rsidRPr="00454A07" w:rsidRDefault="00DC3CFF" w:rsidP="00454A07">
            <w:pPr>
              <w:jc w:val="both"/>
              <w:rPr>
                <w:rFonts w:eastAsia="Calibri"/>
                <w:lang w:eastAsia="en-US"/>
              </w:rPr>
            </w:pPr>
          </w:p>
        </w:tc>
      </w:tr>
      <w:tr w:rsidR="00BA63BC" w:rsidRPr="00F86748" w:rsidTr="00EC227C">
        <w:tc>
          <w:tcPr>
            <w:tcW w:w="674" w:type="dxa"/>
          </w:tcPr>
          <w:p w:rsidR="00BA63BC" w:rsidRPr="00454A07" w:rsidRDefault="007077B8" w:rsidP="00454A07">
            <w:pPr>
              <w:jc w:val="both"/>
              <w:rPr>
                <w:rFonts w:eastAsia="Calibri"/>
                <w:lang w:eastAsia="en-US"/>
              </w:rPr>
            </w:pPr>
            <w:r w:rsidRPr="00454A07">
              <w:rPr>
                <w:rFonts w:eastAsia="Calibri"/>
                <w:lang w:eastAsia="en-US"/>
              </w:rPr>
              <w:t>48.</w:t>
            </w:r>
          </w:p>
        </w:tc>
        <w:tc>
          <w:tcPr>
            <w:tcW w:w="1100" w:type="dxa"/>
          </w:tcPr>
          <w:p w:rsidR="00BA63BC" w:rsidRPr="00454A07" w:rsidRDefault="00BA63BC" w:rsidP="00454A07">
            <w:pPr>
              <w:jc w:val="both"/>
              <w:rPr>
                <w:rFonts w:eastAsia="Calibri"/>
                <w:lang w:eastAsia="en-US"/>
              </w:rPr>
            </w:pPr>
          </w:p>
        </w:tc>
        <w:tc>
          <w:tcPr>
            <w:tcW w:w="3827" w:type="dxa"/>
          </w:tcPr>
          <w:p w:rsidR="00BA63BC" w:rsidRPr="00454A07" w:rsidRDefault="00BA63BC" w:rsidP="00454A07">
            <w:pPr>
              <w:jc w:val="both"/>
              <w:rPr>
                <w:bCs/>
              </w:rPr>
            </w:pPr>
            <w:r w:rsidRPr="00454A07">
              <w:rPr>
                <w:b/>
                <w:bCs/>
              </w:rPr>
              <w:t>РР</w:t>
            </w:r>
            <w:r w:rsidRPr="00454A07">
              <w:rPr>
                <w:bCs/>
              </w:rPr>
              <w:t xml:space="preserve"> Подготовка к сочинению по повести В.Г. Короленко «В дурном обществе». </w:t>
            </w:r>
            <w:r w:rsidRPr="00454A07">
              <w:t>Обучение навыкам характеристики литературного персонажа.</w:t>
            </w:r>
          </w:p>
        </w:tc>
        <w:tc>
          <w:tcPr>
            <w:tcW w:w="5848" w:type="dxa"/>
          </w:tcPr>
          <w:p w:rsidR="00BA63BC" w:rsidRPr="00454A07" w:rsidRDefault="00813144" w:rsidP="00454A07">
            <w:pPr>
              <w:jc w:val="both"/>
              <w:rPr>
                <w:rFonts w:eastAsia="Calibri"/>
                <w:lang w:eastAsia="en-US"/>
              </w:rPr>
            </w:pPr>
            <w:r w:rsidRPr="00454A07">
              <w:t>Обдумывание темы, определение идеи сочинения, подбор материала, составление плана, редактирование и переписывание</w:t>
            </w:r>
          </w:p>
        </w:tc>
        <w:tc>
          <w:tcPr>
            <w:tcW w:w="1701" w:type="dxa"/>
          </w:tcPr>
          <w:p w:rsidR="00BA63BC" w:rsidRPr="00454A07" w:rsidRDefault="00BA63BC" w:rsidP="00454A07">
            <w:pPr>
              <w:jc w:val="both"/>
              <w:rPr>
                <w:rFonts w:eastAsia="Calibri"/>
                <w:lang w:eastAsia="en-US"/>
              </w:rPr>
            </w:pPr>
          </w:p>
        </w:tc>
        <w:tc>
          <w:tcPr>
            <w:tcW w:w="1843" w:type="dxa"/>
          </w:tcPr>
          <w:p w:rsidR="00813144" w:rsidRPr="00454A07" w:rsidRDefault="00813144" w:rsidP="00454A07">
            <w:pPr>
              <w:jc w:val="both"/>
              <w:rPr>
                <w:rFonts w:eastAsia="Calibri"/>
                <w:lang w:eastAsia="en-US"/>
              </w:rPr>
            </w:pPr>
            <w:r w:rsidRPr="00454A07">
              <w:rPr>
                <w:rFonts w:eastAsia="Calibri"/>
                <w:lang w:eastAsia="en-US"/>
              </w:rPr>
              <w:t xml:space="preserve">План </w:t>
            </w:r>
          </w:p>
          <w:p w:rsidR="00BA63BC" w:rsidRPr="00454A07" w:rsidRDefault="00813144" w:rsidP="00454A07">
            <w:pPr>
              <w:jc w:val="both"/>
              <w:rPr>
                <w:rFonts w:eastAsia="Calibri"/>
                <w:lang w:eastAsia="en-US"/>
              </w:rPr>
            </w:pPr>
            <w:r w:rsidRPr="00454A07">
              <w:rPr>
                <w:rFonts w:eastAsia="Calibri"/>
                <w:lang w:eastAsia="en-US"/>
              </w:rPr>
              <w:t>схема</w:t>
            </w:r>
          </w:p>
        </w:tc>
      </w:tr>
      <w:tr w:rsidR="00BA63BC" w:rsidRPr="00F86748" w:rsidTr="00EC227C">
        <w:tc>
          <w:tcPr>
            <w:tcW w:w="674" w:type="dxa"/>
          </w:tcPr>
          <w:p w:rsidR="00BA63BC" w:rsidRPr="00454A07" w:rsidRDefault="007077B8" w:rsidP="00454A07">
            <w:pPr>
              <w:jc w:val="both"/>
              <w:rPr>
                <w:rFonts w:eastAsia="Calibri"/>
                <w:lang w:eastAsia="en-US"/>
              </w:rPr>
            </w:pPr>
            <w:r w:rsidRPr="00454A07">
              <w:rPr>
                <w:rFonts w:eastAsia="Calibri"/>
                <w:lang w:eastAsia="en-US"/>
              </w:rPr>
              <w:t>49.</w:t>
            </w:r>
          </w:p>
        </w:tc>
        <w:tc>
          <w:tcPr>
            <w:tcW w:w="1100" w:type="dxa"/>
          </w:tcPr>
          <w:p w:rsidR="00BA63BC" w:rsidRPr="00454A07" w:rsidRDefault="00BA63BC" w:rsidP="00454A07">
            <w:pPr>
              <w:jc w:val="both"/>
              <w:rPr>
                <w:rFonts w:eastAsia="Calibri"/>
                <w:lang w:eastAsia="en-US"/>
              </w:rPr>
            </w:pPr>
          </w:p>
        </w:tc>
        <w:tc>
          <w:tcPr>
            <w:tcW w:w="3827" w:type="dxa"/>
          </w:tcPr>
          <w:p w:rsidR="00BA63BC" w:rsidRPr="00454A07" w:rsidRDefault="00BA63BC" w:rsidP="00454A07">
            <w:pPr>
              <w:jc w:val="both"/>
              <w:rPr>
                <w:bCs/>
              </w:rPr>
            </w:pPr>
            <w:proofErr w:type="spellStart"/>
            <w:r w:rsidRPr="00454A07">
              <w:rPr>
                <w:b/>
                <w:bCs/>
              </w:rPr>
              <w:t>В</w:t>
            </w:r>
            <w:r w:rsidR="00C93A47" w:rsidRPr="00454A07">
              <w:rPr>
                <w:b/>
                <w:bCs/>
              </w:rPr>
              <w:t>н.чт</w:t>
            </w:r>
            <w:proofErr w:type="spellEnd"/>
            <w:r w:rsidR="00C93A47" w:rsidRPr="00454A07">
              <w:rPr>
                <w:b/>
                <w:bCs/>
              </w:rPr>
              <w:t>.</w:t>
            </w:r>
            <w:r w:rsidRPr="00454A07">
              <w:rPr>
                <w:b/>
                <w:bCs/>
              </w:rPr>
              <w:t xml:space="preserve"> </w:t>
            </w:r>
            <w:r w:rsidRPr="00454A07">
              <w:rPr>
                <w:bCs/>
              </w:rPr>
              <w:t>А. И. Куприн «Тапёр», «Белый пудель»</w:t>
            </w:r>
          </w:p>
        </w:tc>
        <w:tc>
          <w:tcPr>
            <w:tcW w:w="5848" w:type="dxa"/>
          </w:tcPr>
          <w:p w:rsidR="00BA63BC" w:rsidRPr="00454A07" w:rsidRDefault="00813144" w:rsidP="00454A07">
            <w:pPr>
              <w:jc w:val="both"/>
              <w:rPr>
                <w:rFonts w:eastAsia="Calibri"/>
                <w:lang w:eastAsia="en-US"/>
              </w:rPr>
            </w:pPr>
            <w:r w:rsidRPr="00454A07">
              <w:t>Пересказ, близкий к тексту; комментирование художественного произведения, сопоставительный анализ образов героев, работа с иллюстрациями.</w:t>
            </w:r>
          </w:p>
        </w:tc>
        <w:tc>
          <w:tcPr>
            <w:tcW w:w="1701" w:type="dxa"/>
          </w:tcPr>
          <w:p w:rsidR="00BA63BC" w:rsidRPr="00454A07" w:rsidRDefault="00BA63BC" w:rsidP="00454A07">
            <w:pPr>
              <w:jc w:val="both"/>
              <w:rPr>
                <w:rFonts w:eastAsia="Calibri"/>
                <w:lang w:eastAsia="en-US"/>
              </w:rPr>
            </w:pPr>
          </w:p>
        </w:tc>
        <w:tc>
          <w:tcPr>
            <w:tcW w:w="1843" w:type="dxa"/>
          </w:tcPr>
          <w:p w:rsidR="00BA63BC" w:rsidRPr="00454A07" w:rsidRDefault="00BA63BC" w:rsidP="00454A07">
            <w:pPr>
              <w:jc w:val="both"/>
              <w:rPr>
                <w:rFonts w:eastAsia="Calibri"/>
                <w:lang w:eastAsia="en-US"/>
              </w:rPr>
            </w:pPr>
          </w:p>
        </w:tc>
      </w:tr>
      <w:tr w:rsidR="00BA63BC" w:rsidRPr="00F86748" w:rsidTr="00EC227C">
        <w:tc>
          <w:tcPr>
            <w:tcW w:w="674" w:type="dxa"/>
          </w:tcPr>
          <w:p w:rsidR="00BA63BC" w:rsidRPr="00454A07" w:rsidRDefault="007077B8" w:rsidP="00454A07">
            <w:pPr>
              <w:jc w:val="both"/>
              <w:rPr>
                <w:rFonts w:eastAsia="Calibri"/>
                <w:lang w:eastAsia="en-US"/>
              </w:rPr>
            </w:pPr>
            <w:r w:rsidRPr="00454A07">
              <w:rPr>
                <w:rFonts w:eastAsia="Calibri"/>
                <w:lang w:eastAsia="en-US"/>
              </w:rPr>
              <w:t>50.</w:t>
            </w:r>
          </w:p>
        </w:tc>
        <w:tc>
          <w:tcPr>
            <w:tcW w:w="1100" w:type="dxa"/>
          </w:tcPr>
          <w:p w:rsidR="00BA63BC" w:rsidRPr="00454A07" w:rsidRDefault="00BA63BC" w:rsidP="00454A07">
            <w:pPr>
              <w:jc w:val="both"/>
              <w:rPr>
                <w:rFonts w:eastAsia="Calibri"/>
                <w:lang w:eastAsia="en-US"/>
              </w:rPr>
            </w:pPr>
          </w:p>
        </w:tc>
        <w:tc>
          <w:tcPr>
            <w:tcW w:w="3827" w:type="dxa"/>
          </w:tcPr>
          <w:p w:rsidR="00BA63BC" w:rsidRPr="00454A07" w:rsidRDefault="007077B8" w:rsidP="00454A07">
            <w:pPr>
              <w:jc w:val="both"/>
              <w:rPr>
                <w:bCs/>
              </w:rPr>
            </w:pPr>
            <w:r w:rsidRPr="00454A07">
              <w:rPr>
                <w:bCs/>
              </w:rPr>
              <w:t>С.А. Есенин. Стихотворения «Я покинул родимый дом…», «Низкий дом с голубыми ставнями…»</w:t>
            </w:r>
          </w:p>
        </w:tc>
        <w:tc>
          <w:tcPr>
            <w:tcW w:w="5848" w:type="dxa"/>
          </w:tcPr>
          <w:p w:rsidR="00BA63BC" w:rsidRPr="00454A07" w:rsidRDefault="0006549A" w:rsidP="00454A07">
            <w:pPr>
              <w:jc w:val="both"/>
              <w:rPr>
                <w:rFonts w:eastAsia="Calibri"/>
                <w:lang w:eastAsia="en-US"/>
              </w:rPr>
            </w:pPr>
            <w:r w:rsidRPr="00454A07">
              <w:t>Чтение статьи о поэте, чтение стихотворений, их восприятие, ответы на вопросы, выразительное чтение, анализ стихотворения</w:t>
            </w:r>
          </w:p>
        </w:tc>
        <w:tc>
          <w:tcPr>
            <w:tcW w:w="1701" w:type="dxa"/>
          </w:tcPr>
          <w:p w:rsidR="00BA63BC"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51-55</w:t>
            </w:r>
          </w:p>
        </w:tc>
        <w:tc>
          <w:tcPr>
            <w:tcW w:w="1843" w:type="dxa"/>
          </w:tcPr>
          <w:p w:rsidR="00BA63BC" w:rsidRPr="00454A07" w:rsidRDefault="00813144" w:rsidP="00454A07">
            <w:pPr>
              <w:jc w:val="both"/>
              <w:rPr>
                <w:rFonts w:eastAsia="Calibri"/>
                <w:lang w:eastAsia="en-US"/>
              </w:rPr>
            </w:pPr>
            <w:r w:rsidRPr="00454A07">
              <w:rPr>
                <w:rFonts w:eastAsia="Calibri"/>
                <w:lang w:eastAsia="en-US"/>
              </w:rPr>
              <w:t>Д</w:t>
            </w:r>
            <w:r w:rsidR="007077B8" w:rsidRPr="00454A07">
              <w:rPr>
                <w:rFonts w:eastAsia="Calibri"/>
                <w:lang w:eastAsia="en-US"/>
              </w:rPr>
              <w:t>иск</w:t>
            </w:r>
          </w:p>
        </w:tc>
      </w:tr>
      <w:tr w:rsidR="00BA63BC" w:rsidRPr="00F86748" w:rsidTr="00EC227C">
        <w:tc>
          <w:tcPr>
            <w:tcW w:w="674" w:type="dxa"/>
          </w:tcPr>
          <w:p w:rsidR="00BA63BC" w:rsidRPr="00454A07" w:rsidRDefault="007077B8" w:rsidP="00454A07">
            <w:pPr>
              <w:jc w:val="both"/>
              <w:rPr>
                <w:rFonts w:eastAsia="Calibri"/>
                <w:lang w:eastAsia="en-US"/>
              </w:rPr>
            </w:pPr>
            <w:r w:rsidRPr="00454A07">
              <w:rPr>
                <w:rFonts w:eastAsia="Calibri"/>
                <w:lang w:eastAsia="en-US"/>
              </w:rPr>
              <w:t>51.</w:t>
            </w:r>
          </w:p>
        </w:tc>
        <w:tc>
          <w:tcPr>
            <w:tcW w:w="1100" w:type="dxa"/>
          </w:tcPr>
          <w:p w:rsidR="00BA63BC" w:rsidRPr="00454A07" w:rsidRDefault="00BA63BC" w:rsidP="00454A07">
            <w:pPr>
              <w:jc w:val="both"/>
              <w:rPr>
                <w:rFonts w:eastAsia="Calibri"/>
                <w:lang w:eastAsia="en-US"/>
              </w:rPr>
            </w:pPr>
          </w:p>
        </w:tc>
        <w:tc>
          <w:tcPr>
            <w:tcW w:w="3827" w:type="dxa"/>
          </w:tcPr>
          <w:p w:rsidR="00BA63BC" w:rsidRPr="00454A07" w:rsidRDefault="007077B8" w:rsidP="00454A07">
            <w:pPr>
              <w:jc w:val="both"/>
              <w:rPr>
                <w:bCs/>
              </w:rPr>
            </w:pPr>
            <w:r w:rsidRPr="00454A07">
              <w:rPr>
                <w:bCs/>
              </w:rPr>
              <w:t>П.П. Бажов. Сказ «Медной горы Хозяйка». Сила характера Данилы-мастера</w:t>
            </w:r>
          </w:p>
        </w:tc>
        <w:tc>
          <w:tcPr>
            <w:tcW w:w="5848" w:type="dxa"/>
          </w:tcPr>
          <w:p w:rsidR="00BA63BC" w:rsidRPr="00454A07" w:rsidRDefault="0006549A" w:rsidP="00454A07">
            <w:pPr>
              <w:jc w:val="both"/>
              <w:rPr>
                <w:rFonts w:eastAsia="Calibri"/>
                <w:lang w:eastAsia="en-US"/>
              </w:rPr>
            </w:pPr>
            <w:r w:rsidRPr="00454A07">
              <w:t>Чтение статьи о писателе; комментированное чтение, работа над пересказом, знакомство с жанром сказа, с его отличием от сказки</w:t>
            </w:r>
          </w:p>
        </w:tc>
        <w:tc>
          <w:tcPr>
            <w:tcW w:w="1701" w:type="dxa"/>
          </w:tcPr>
          <w:p w:rsidR="00BA63BC"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56-69</w:t>
            </w:r>
          </w:p>
        </w:tc>
        <w:tc>
          <w:tcPr>
            <w:tcW w:w="1843" w:type="dxa"/>
          </w:tcPr>
          <w:p w:rsidR="00BA63BC" w:rsidRPr="00454A07" w:rsidRDefault="00813144" w:rsidP="00454A07">
            <w:pPr>
              <w:jc w:val="both"/>
              <w:rPr>
                <w:rFonts w:eastAsia="Calibri"/>
                <w:lang w:eastAsia="en-US"/>
              </w:rPr>
            </w:pPr>
            <w:r w:rsidRPr="00454A07">
              <w:rPr>
                <w:rFonts w:eastAsia="Calibri"/>
                <w:lang w:eastAsia="en-US"/>
              </w:rPr>
              <w:t>Иллюстрации</w:t>
            </w:r>
          </w:p>
        </w:tc>
      </w:tr>
      <w:tr w:rsidR="00BA63BC" w:rsidRPr="00F86748" w:rsidTr="00EC227C">
        <w:tc>
          <w:tcPr>
            <w:tcW w:w="674" w:type="dxa"/>
          </w:tcPr>
          <w:p w:rsidR="00BA63BC" w:rsidRPr="00454A07" w:rsidRDefault="007077B8" w:rsidP="00454A07">
            <w:pPr>
              <w:jc w:val="both"/>
              <w:rPr>
                <w:rFonts w:eastAsia="Calibri"/>
                <w:lang w:eastAsia="en-US"/>
              </w:rPr>
            </w:pPr>
            <w:r w:rsidRPr="00454A07">
              <w:rPr>
                <w:rFonts w:eastAsia="Calibri"/>
                <w:lang w:eastAsia="en-US"/>
              </w:rPr>
              <w:t>52.</w:t>
            </w:r>
          </w:p>
        </w:tc>
        <w:tc>
          <w:tcPr>
            <w:tcW w:w="1100" w:type="dxa"/>
          </w:tcPr>
          <w:p w:rsidR="00BA63BC" w:rsidRPr="00454A07" w:rsidRDefault="00BA63BC" w:rsidP="00454A07">
            <w:pPr>
              <w:jc w:val="both"/>
              <w:rPr>
                <w:rFonts w:eastAsia="Calibri"/>
                <w:lang w:eastAsia="en-US"/>
              </w:rPr>
            </w:pPr>
          </w:p>
        </w:tc>
        <w:tc>
          <w:tcPr>
            <w:tcW w:w="3827" w:type="dxa"/>
          </w:tcPr>
          <w:p w:rsidR="00BA63BC" w:rsidRPr="00454A07" w:rsidRDefault="007077B8" w:rsidP="00454A07">
            <w:pPr>
              <w:jc w:val="both"/>
              <w:rPr>
                <w:bCs/>
              </w:rPr>
            </w:pPr>
            <w:r w:rsidRPr="00454A07">
              <w:t>К.Г. Паустовский.  Сказка  «Теплый хлеб»</w:t>
            </w:r>
          </w:p>
        </w:tc>
        <w:tc>
          <w:tcPr>
            <w:tcW w:w="5848" w:type="dxa"/>
          </w:tcPr>
          <w:p w:rsidR="0006549A" w:rsidRPr="00454A07" w:rsidRDefault="0006549A" w:rsidP="00454A07">
            <w:pPr>
              <w:jc w:val="both"/>
              <w:rPr>
                <w:rFonts w:eastAsia="Calibri"/>
                <w:lang w:eastAsia="en-US"/>
              </w:rPr>
            </w:pPr>
            <w:r w:rsidRPr="00454A07">
              <w:t>Чтение статьи о писателе, беседа по содержанию сказки, работа над главными героями сказки, анализ эпизода, инсценировка.</w:t>
            </w:r>
          </w:p>
        </w:tc>
        <w:tc>
          <w:tcPr>
            <w:tcW w:w="1701" w:type="dxa"/>
          </w:tcPr>
          <w:p w:rsidR="00BA63BC"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72-82</w:t>
            </w:r>
          </w:p>
        </w:tc>
        <w:tc>
          <w:tcPr>
            <w:tcW w:w="1843" w:type="dxa"/>
          </w:tcPr>
          <w:p w:rsidR="00BA63BC" w:rsidRPr="00454A07" w:rsidRDefault="00BA63BC" w:rsidP="00454A07">
            <w:pPr>
              <w:jc w:val="both"/>
              <w:rPr>
                <w:rFonts w:eastAsia="Calibri"/>
                <w:lang w:eastAsia="en-US"/>
              </w:rPr>
            </w:pPr>
          </w:p>
        </w:tc>
      </w:tr>
      <w:tr w:rsidR="00BA63BC" w:rsidRPr="00F86748" w:rsidTr="00EC227C">
        <w:tc>
          <w:tcPr>
            <w:tcW w:w="674" w:type="dxa"/>
          </w:tcPr>
          <w:p w:rsidR="00BA63BC" w:rsidRPr="00454A07" w:rsidRDefault="007077B8" w:rsidP="00454A07">
            <w:pPr>
              <w:jc w:val="both"/>
              <w:rPr>
                <w:rFonts w:eastAsia="Calibri"/>
                <w:lang w:eastAsia="en-US"/>
              </w:rPr>
            </w:pPr>
            <w:r w:rsidRPr="00454A07">
              <w:rPr>
                <w:rFonts w:eastAsia="Calibri"/>
                <w:lang w:eastAsia="en-US"/>
              </w:rPr>
              <w:t>53.</w:t>
            </w:r>
          </w:p>
        </w:tc>
        <w:tc>
          <w:tcPr>
            <w:tcW w:w="1100" w:type="dxa"/>
          </w:tcPr>
          <w:p w:rsidR="00BA63BC" w:rsidRPr="00454A07" w:rsidRDefault="00BA63BC" w:rsidP="00454A07">
            <w:pPr>
              <w:jc w:val="both"/>
              <w:rPr>
                <w:rFonts w:eastAsia="Calibri"/>
                <w:lang w:eastAsia="en-US"/>
              </w:rPr>
            </w:pPr>
          </w:p>
        </w:tc>
        <w:tc>
          <w:tcPr>
            <w:tcW w:w="3827" w:type="dxa"/>
          </w:tcPr>
          <w:p w:rsidR="00BA63BC" w:rsidRPr="00454A07" w:rsidRDefault="007077B8" w:rsidP="00454A07">
            <w:pPr>
              <w:jc w:val="both"/>
              <w:rPr>
                <w:bCs/>
              </w:rPr>
            </w:pPr>
            <w:r w:rsidRPr="00454A07">
              <w:rPr>
                <w:bCs/>
              </w:rPr>
              <w:t>К.Г. Паустовский. Рассказ «Заячьи лапы»</w:t>
            </w:r>
          </w:p>
        </w:tc>
        <w:tc>
          <w:tcPr>
            <w:tcW w:w="5848" w:type="dxa"/>
          </w:tcPr>
          <w:p w:rsidR="00BA63BC" w:rsidRPr="00454A07" w:rsidRDefault="0006549A" w:rsidP="00454A07">
            <w:pPr>
              <w:jc w:val="both"/>
              <w:rPr>
                <w:rFonts w:eastAsia="Calibri"/>
                <w:lang w:eastAsia="en-US"/>
              </w:rPr>
            </w:pPr>
            <w:r w:rsidRPr="00454A07">
              <w:t>Выборочное чтение рассказа, его восприятие; краткий пересказ; устное словесное рисование, комментирование художественного текста</w:t>
            </w:r>
          </w:p>
        </w:tc>
        <w:tc>
          <w:tcPr>
            <w:tcW w:w="1701" w:type="dxa"/>
          </w:tcPr>
          <w:p w:rsidR="00BA63BC"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83-89</w:t>
            </w:r>
          </w:p>
        </w:tc>
        <w:tc>
          <w:tcPr>
            <w:tcW w:w="1843" w:type="dxa"/>
          </w:tcPr>
          <w:p w:rsidR="00BA63BC" w:rsidRPr="00454A07" w:rsidRDefault="00813144" w:rsidP="00454A07">
            <w:pPr>
              <w:jc w:val="both"/>
              <w:rPr>
                <w:rFonts w:eastAsia="Calibri"/>
                <w:lang w:eastAsia="en-US"/>
              </w:rPr>
            </w:pPr>
            <w:r w:rsidRPr="00454A07">
              <w:rPr>
                <w:rFonts w:eastAsia="Calibri"/>
                <w:lang w:eastAsia="en-US"/>
              </w:rPr>
              <w:t>Диск</w:t>
            </w:r>
          </w:p>
        </w:tc>
      </w:tr>
      <w:tr w:rsidR="00BA63BC" w:rsidRPr="00F86748" w:rsidTr="00EC227C">
        <w:tc>
          <w:tcPr>
            <w:tcW w:w="674" w:type="dxa"/>
          </w:tcPr>
          <w:p w:rsidR="00BA63BC" w:rsidRPr="00454A07" w:rsidRDefault="007077B8" w:rsidP="00454A07">
            <w:pPr>
              <w:jc w:val="both"/>
              <w:rPr>
                <w:rFonts w:eastAsia="Calibri"/>
                <w:lang w:eastAsia="en-US"/>
              </w:rPr>
            </w:pPr>
            <w:r w:rsidRPr="00454A07">
              <w:rPr>
                <w:rFonts w:eastAsia="Calibri"/>
                <w:lang w:eastAsia="en-US"/>
              </w:rPr>
              <w:t>54.</w:t>
            </w:r>
          </w:p>
        </w:tc>
        <w:tc>
          <w:tcPr>
            <w:tcW w:w="1100" w:type="dxa"/>
          </w:tcPr>
          <w:p w:rsidR="00BA63BC" w:rsidRPr="00454A07" w:rsidRDefault="00BA63BC" w:rsidP="00454A07">
            <w:pPr>
              <w:jc w:val="both"/>
              <w:rPr>
                <w:rFonts w:eastAsia="Calibri"/>
                <w:lang w:eastAsia="en-US"/>
              </w:rPr>
            </w:pPr>
          </w:p>
        </w:tc>
        <w:tc>
          <w:tcPr>
            <w:tcW w:w="3827" w:type="dxa"/>
          </w:tcPr>
          <w:p w:rsidR="00BA63BC" w:rsidRPr="00454A07" w:rsidRDefault="007077B8" w:rsidP="00454A07">
            <w:pPr>
              <w:jc w:val="both"/>
              <w:rPr>
                <w:bCs/>
              </w:rPr>
            </w:pPr>
            <w:r w:rsidRPr="00454A07">
              <w:rPr>
                <w:bCs/>
              </w:rPr>
              <w:t xml:space="preserve">С.Я. Маршак. Пьеса-сказка </w:t>
            </w:r>
            <w:r w:rsidRPr="00454A07">
              <w:t>«Двенадцать месяцев»</w:t>
            </w:r>
          </w:p>
        </w:tc>
        <w:tc>
          <w:tcPr>
            <w:tcW w:w="5848" w:type="dxa"/>
          </w:tcPr>
          <w:p w:rsidR="00BA63BC" w:rsidRPr="00454A07" w:rsidRDefault="0006549A" w:rsidP="00454A07">
            <w:pPr>
              <w:jc w:val="both"/>
              <w:rPr>
                <w:rFonts w:eastAsia="Calibri"/>
                <w:lang w:eastAsia="en-US"/>
              </w:rPr>
            </w:pPr>
            <w:r w:rsidRPr="00454A07">
              <w:t xml:space="preserve">Чтение статьи о писателе, выборочное чтение отдельных сцен; ответы на вопросы; выразительное чтение, устное словесное рисование, чтение по ролям; </w:t>
            </w:r>
            <w:r w:rsidRPr="00454A07">
              <w:lastRenderedPageBreak/>
              <w:t>сопоставление художественных текстов (легенды и сказки)</w:t>
            </w:r>
          </w:p>
        </w:tc>
        <w:tc>
          <w:tcPr>
            <w:tcW w:w="1701" w:type="dxa"/>
          </w:tcPr>
          <w:p w:rsidR="00BA63BC" w:rsidRPr="00454A07" w:rsidRDefault="00454A07" w:rsidP="00454A07">
            <w:pPr>
              <w:jc w:val="both"/>
              <w:rPr>
                <w:rFonts w:eastAsia="Calibri"/>
                <w:lang w:eastAsia="en-US"/>
              </w:rPr>
            </w:pPr>
            <w:r>
              <w:rPr>
                <w:rFonts w:eastAsia="Calibri"/>
                <w:lang w:eastAsia="en-US"/>
              </w:rPr>
              <w:lastRenderedPageBreak/>
              <w:t xml:space="preserve">с. </w:t>
            </w:r>
            <w:r w:rsidR="006A7D58" w:rsidRPr="00454A07">
              <w:rPr>
                <w:rFonts w:eastAsia="Calibri"/>
                <w:lang w:eastAsia="en-US"/>
              </w:rPr>
              <w:t>90-106</w:t>
            </w:r>
          </w:p>
        </w:tc>
        <w:tc>
          <w:tcPr>
            <w:tcW w:w="1843" w:type="dxa"/>
          </w:tcPr>
          <w:p w:rsidR="00BA63BC" w:rsidRPr="00454A07" w:rsidRDefault="00813144" w:rsidP="00454A07">
            <w:pPr>
              <w:jc w:val="both"/>
              <w:rPr>
                <w:rFonts w:eastAsia="Calibri"/>
                <w:lang w:eastAsia="en-US"/>
              </w:rPr>
            </w:pPr>
            <w:r w:rsidRPr="00454A07">
              <w:rPr>
                <w:rFonts w:eastAsia="Calibri"/>
                <w:lang w:eastAsia="en-US"/>
              </w:rPr>
              <w:t>Диск иллюстрации</w:t>
            </w:r>
          </w:p>
        </w:tc>
      </w:tr>
      <w:tr w:rsidR="00BA63BC" w:rsidRPr="00F86748" w:rsidTr="00EC227C">
        <w:tc>
          <w:tcPr>
            <w:tcW w:w="674" w:type="dxa"/>
          </w:tcPr>
          <w:p w:rsidR="00BA63BC" w:rsidRPr="00454A07" w:rsidRDefault="007077B8" w:rsidP="00454A07">
            <w:pPr>
              <w:jc w:val="both"/>
              <w:rPr>
                <w:rFonts w:eastAsia="Calibri"/>
                <w:lang w:eastAsia="en-US"/>
              </w:rPr>
            </w:pPr>
            <w:r w:rsidRPr="00454A07">
              <w:rPr>
                <w:rFonts w:eastAsia="Calibri"/>
                <w:lang w:eastAsia="en-US"/>
              </w:rPr>
              <w:lastRenderedPageBreak/>
              <w:t>55.</w:t>
            </w:r>
          </w:p>
        </w:tc>
        <w:tc>
          <w:tcPr>
            <w:tcW w:w="1100" w:type="dxa"/>
          </w:tcPr>
          <w:p w:rsidR="00BA63BC" w:rsidRPr="00454A07" w:rsidRDefault="00BA63BC" w:rsidP="00454A07">
            <w:pPr>
              <w:jc w:val="both"/>
              <w:rPr>
                <w:rFonts w:eastAsia="Calibri"/>
                <w:lang w:eastAsia="en-US"/>
              </w:rPr>
            </w:pPr>
          </w:p>
        </w:tc>
        <w:tc>
          <w:tcPr>
            <w:tcW w:w="3827" w:type="dxa"/>
          </w:tcPr>
          <w:p w:rsidR="00BA63BC" w:rsidRPr="00454A07" w:rsidRDefault="007077B8" w:rsidP="00454A07">
            <w:pPr>
              <w:jc w:val="both"/>
              <w:rPr>
                <w:bCs/>
              </w:rPr>
            </w:pPr>
            <w:r w:rsidRPr="00454A07">
              <w:t>Положительные и отрицательные герои в пьесе-сказке С.Я. Маршака «Двенадцать месяцев»</w:t>
            </w:r>
          </w:p>
        </w:tc>
        <w:tc>
          <w:tcPr>
            <w:tcW w:w="5848" w:type="dxa"/>
          </w:tcPr>
          <w:p w:rsidR="00BA63BC" w:rsidRPr="00454A07" w:rsidRDefault="0006549A" w:rsidP="00454A07">
            <w:pPr>
              <w:jc w:val="both"/>
              <w:rPr>
                <w:rFonts w:eastAsia="Calibri"/>
                <w:lang w:eastAsia="en-US"/>
              </w:rPr>
            </w:pPr>
            <w:r w:rsidRPr="00454A07">
              <w:t xml:space="preserve">Осмысление сюжета сказки, изображенных в ней событий; </w:t>
            </w:r>
            <w:proofErr w:type="spellStart"/>
            <w:r w:rsidRPr="00454A07">
              <w:t>инсценирование</w:t>
            </w:r>
            <w:proofErr w:type="spellEnd"/>
            <w:r w:rsidRPr="00454A07">
              <w:t>, чтение по ролям, устное словесное рисование; самостоятельный поиск ответов на проблемные вопросы; анализ текста, сопоставление сказки Маршака с народными сказками</w:t>
            </w:r>
          </w:p>
        </w:tc>
        <w:tc>
          <w:tcPr>
            <w:tcW w:w="1701" w:type="dxa"/>
          </w:tcPr>
          <w:p w:rsidR="00BA63BC"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107-108</w:t>
            </w:r>
          </w:p>
        </w:tc>
        <w:tc>
          <w:tcPr>
            <w:tcW w:w="1843" w:type="dxa"/>
          </w:tcPr>
          <w:p w:rsidR="00BA63BC" w:rsidRPr="00454A07" w:rsidRDefault="00813144" w:rsidP="00454A07">
            <w:pPr>
              <w:jc w:val="both"/>
              <w:rPr>
                <w:rFonts w:eastAsia="Calibri"/>
                <w:lang w:eastAsia="en-US"/>
              </w:rPr>
            </w:pPr>
            <w:r w:rsidRPr="00454A07">
              <w:rPr>
                <w:rFonts w:eastAsia="Calibri"/>
                <w:lang w:eastAsia="en-US"/>
              </w:rPr>
              <w:t>Иллюстрации</w:t>
            </w:r>
          </w:p>
        </w:tc>
      </w:tr>
      <w:tr w:rsidR="007077B8" w:rsidRPr="00F86748" w:rsidTr="00EC227C">
        <w:tc>
          <w:tcPr>
            <w:tcW w:w="674" w:type="dxa"/>
          </w:tcPr>
          <w:p w:rsidR="007077B8" w:rsidRPr="00454A07" w:rsidRDefault="007077B8" w:rsidP="00454A07">
            <w:pPr>
              <w:jc w:val="both"/>
              <w:rPr>
                <w:rFonts w:eastAsia="Calibri"/>
                <w:lang w:eastAsia="en-US"/>
              </w:rPr>
            </w:pPr>
            <w:r w:rsidRPr="00454A07">
              <w:rPr>
                <w:rFonts w:eastAsia="Calibri"/>
                <w:lang w:eastAsia="en-US"/>
              </w:rPr>
              <w:t>56.</w:t>
            </w:r>
          </w:p>
        </w:tc>
        <w:tc>
          <w:tcPr>
            <w:tcW w:w="1100" w:type="dxa"/>
          </w:tcPr>
          <w:p w:rsidR="007077B8" w:rsidRPr="00454A07" w:rsidRDefault="007077B8" w:rsidP="00454A07">
            <w:pPr>
              <w:jc w:val="both"/>
              <w:rPr>
                <w:rFonts w:eastAsia="Calibri"/>
                <w:lang w:eastAsia="en-US"/>
              </w:rPr>
            </w:pPr>
          </w:p>
        </w:tc>
        <w:tc>
          <w:tcPr>
            <w:tcW w:w="3827" w:type="dxa"/>
          </w:tcPr>
          <w:p w:rsidR="007077B8" w:rsidRPr="00454A07" w:rsidRDefault="007077B8" w:rsidP="00454A07">
            <w:pPr>
              <w:jc w:val="both"/>
            </w:pPr>
            <w:r w:rsidRPr="00454A07">
              <w:rPr>
                <w:b/>
              </w:rPr>
              <w:t xml:space="preserve">ПРОЕКТ </w:t>
            </w:r>
            <w:r w:rsidRPr="00454A07">
              <w:t>Инсценировка фрагмента сказки С.Я. Маршака «Двенадцать месяцев»</w:t>
            </w:r>
          </w:p>
        </w:tc>
        <w:tc>
          <w:tcPr>
            <w:tcW w:w="5848" w:type="dxa"/>
          </w:tcPr>
          <w:p w:rsidR="007077B8" w:rsidRPr="00454A07" w:rsidRDefault="0006549A" w:rsidP="00454A07">
            <w:pPr>
              <w:jc w:val="both"/>
              <w:rPr>
                <w:rFonts w:eastAsia="Calibri"/>
                <w:lang w:eastAsia="en-US"/>
              </w:rPr>
            </w:pPr>
            <w:proofErr w:type="spellStart"/>
            <w:r w:rsidRPr="00454A07">
              <w:t>инсценирование</w:t>
            </w:r>
            <w:proofErr w:type="spellEnd"/>
          </w:p>
        </w:tc>
        <w:tc>
          <w:tcPr>
            <w:tcW w:w="1701" w:type="dxa"/>
          </w:tcPr>
          <w:p w:rsidR="007077B8" w:rsidRPr="00454A07" w:rsidRDefault="007077B8" w:rsidP="00454A07">
            <w:pPr>
              <w:jc w:val="both"/>
              <w:rPr>
                <w:rFonts w:eastAsia="Calibri"/>
                <w:lang w:eastAsia="en-US"/>
              </w:rPr>
            </w:pPr>
          </w:p>
        </w:tc>
        <w:tc>
          <w:tcPr>
            <w:tcW w:w="1843" w:type="dxa"/>
          </w:tcPr>
          <w:p w:rsidR="007077B8" w:rsidRPr="00454A07" w:rsidRDefault="007077B8" w:rsidP="00454A07">
            <w:pPr>
              <w:jc w:val="both"/>
              <w:rPr>
                <w:rFonts w:eastAsia="Calibri"/>
                <w:lang w:eastAsia="en-US"/>
              </w:rPr>
            </w:pPr>
          </w:p>
        </w:tc>
      </w:tr>
      <w:tr w:rsidR="007077B8" w:rsidRPr="00F86748" w:rsidTr="00EC227C">
        <w:tc>
          <w:tcPr>
            <w:tcW w:w="674" w:type="dxa"/>
          </w:tcPr>
          <w:p w:rsidR="007077B8" w:rsidRPr="00454A07" w:rsidRDefault="007077B8" w:rsidP="00454A07">
            <w:pPr>
              <w:jc w:val="both"/>
              <w:rPr>
                <w:rFonts w:eastAsia="Calibri"/>
                <w:lang w:eastAsia="en-US"/>
              </w:rPr>
            </w:pPr>
            <w:r w:rsidRPr="00454A07">
              <w:rPr>
                <w:rFonts w:eastAsia="Calibri"/>
                <w:lang w:eastAsia="en-US"/>
              </w:rPr>
              <w:t>57.</w:t>
            </w:r>
          </w:p>
        </w:tc>
        <w:tc>
          <w:tcPr>
            <w:tcW w:w="1100" w:type="dxa"/>
          </w:tcPr>
          <w:p w:rsidR="007077B8" w:rsidRPr="00454A07" w:rsidRDefault="007077B8" w:rsidP="00454A07">
            <w:pPr>
              <w:jc w:val="both"/>
              <w:rPr>
                <w:rFonts w:eastAsia="Calibri"/>
                <w:lang w:eastAsia="en-US"/>
              </w:rPr>
            </w:pPr>
          </w:p>
        </w:tc>
        <w:tc>
          <w:tcPr>
            <w:tcW w:w="3827" w:type="dxa"/>
          </w:tcPr>
          <w:p w:rsidR="007077B8" w:rsidRPr="00454A07" w:rsidRDefault="007077B8" w:rsidP="00454A07">
            <w:pPr>
              <w:jc w:val="both"/>
            </w:pPr>
            <w:r w:rsidRPr="00454A07">
              <w:t>А.П. Платонов. Рассказ  «Никита»</w:t>
            </w:r>
          </w:p>
        </w:tc>
        <w:tc>
          <w:tcPr>
            <w:tcW w:w="5848" w:type="dxa"/>
          </w:tcPr>
          <w:p w:rsidR="007077B8" w:rsidRPr="00454A07" w:rsidRDefault="0006549A" w:rsidP="00454A07">
            <w:pPr>
              <w:jc w:val="both"/>
              <w:rPr>
                <w:rFonts w:eastAsia="Calibri"/>
                <w:lang w:eastAsia="en-US"/>
              </w:rPr>
            </w:pPr>
            <w:r w:rsidRPr="00454A07">
              <w:t>Чтение статьи об авторе; художественный пересказ фрагмента, составление словаря для характеристики предметов и явлений; комментирование эпизода «Встреча с отцом», составление плана рассказа; работа с иллюстрациями; наблюдение над языком рассказа А.П.Платонова.</w:t>
            </w:r>
          </w:p>
        </w:tc>
        <w:tc>
          <w:tcPr>
            <w:tcW w:w="1701" w:type="dxa"/>
          </w:tcPr>
          <w:p w:rsidR="007077B8"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112-122</w:t>
            </w:r>
          </w:p>
        </w:tc>
        <w:tc>
          <w:tcPr>
            <w:tcW w:w="1843" w:type="dxa"/>
          </w:tcPr>
          <w:p w:rsidR="007077B8" w:rsidRPr="00454A07" w:rsidRDefault="00813144" w:rsidP="00454A07">
            <w:pPr>
              <w:jc w:val="both"/>
              <w:rPr>
                <w:rFonts w:eastAsia="Calibri"/>
                <w:lang w:eastAsia="en-US"/>
              </w:rPr>
            </w:pPr>
            <w:r w:rsidRPr="00454A07">
              <w:rPr>
                <w:rFonts w:eastAsia="Calibri"/>
                <w:lang w:eastAsia="en-US"/>
              </w:rPr>
              <w:t>Диск</w:t>
            </w:r>
          </w:p>
        </w:tc>
      </w:tr>
      <w:tr w:rsidR="007077B8" w:rsidRPr="00F86748" w:rsidTr="00EC227C">
        <w:tc>
          <w:tcPr>
            <w:tcW w:w="674" w:type="dxa"/>
          </w:tcPr>
          <w:p w:rsidR="007077B8" w:rsidRPr="00454A07" w:rsidRDefault="007077B8" w:rsidP="00454A07">
            <w:pPr>
              <w:jc w:val="both"/>
              <w:rPr>
                <w:rFonts w:eastAsia="Calibri"/>
                <w:lang w:eastAsia="en-US"/>
              </w:rPr>
            </w:pPr>
            <w:r w:rsidRPr="00454A07">
              <w:rPr>
                <w:rFonts w:eastAsia="Calibri"/>
                <w:lang w:eastAsia="en-US"/>
              </w:rPr>
              <w:t>58.</w:t>
            </w:r>
          </w:p>
        </w:tc>
        <w:tc>
          <w:tcPr>
            <w:tcW w:w="1100" w:type="dxa"/>
          </w:tcPr>
          <w:p w:rsidR="007077B8" w:rsidRPr="00454A07" w:rsidRDefault="007077B8" w:rsidP="00454A07">
            <w:pPr>
              <w:jc w:val="both"/>
              <w:rPr>
                <w:rFonts w:eastAsia="Calibri"/>
                <w:lang w:eastAsia="en-US"/>
              </w:rPr>
            </w:pPr>
          </w:p>
        </w:tc>
        <w:tc>
          <w:tcPr>
            <w:tcW w:w="3827" w:type="dxa"/>
          </w:tcPr>
          <w:p w:rsidR="007077B8" w:rsidRPr="00454A07" w:rsidRDefault="007077B8" w:rsidP="00454A07">
            <w:pPr>
              <w:jc w:val="both"/>
            </w:pPr>
            <w:r w:rsidRPr="00454A07">
              <w:t>В.П. Астафьев. Рассказ «</w:t>
            </w:r>
            <w:proofErr w:type="spellStart"/>
            <w:r w:rsidRPr="00454A07">
              <w:t>Васюткино</w:t>
            </w:r>
            <w:proofErr w:type="spellEnd"/>
            <w:r w:rsidRPr="00454A07">
              <w:t xml:space="preserve"> озеро»</w:t>
            </w:r>
          </w:p>
        </w:tc>
        <w:tc>
          <w:tcPr>
            <w:tcW w:w="5848" w:type="dxa"/>
          </w:tcPr>
          <w:p w:rsidR="0044537A" w:rsidRPr="00454A07" w:rsidRDefault="0044537A" w:rsidP="00454A07">
            <w:pPr>
              <w:jc w:val="both"/>
            </w:pPr>
          </w:p>
          <w:p w:rsidR="007077B8" w:rsidRPr="00454A07" w:rsidRDefault="0006549A" w:rsidP="00454A07">
            <w:pPr>
              <w:jc w:val="both"/>
              <w:rPr>
                <w:rFonts w:eastAsia="Calibri"/>
                <w:lang w:eastAsia="en-US"/>
              </w:rPr>
            </w:pPr>
            <w:r w:rsidRPr="00454A07">
              <w:t>Чтение статьи о писателе, выборочное чтение эпизодов, восприятие прочитанного; пересказ, ответы на вопросы; чтение по ролям; комментирование текста художественного произведения, установление ассоциативных связей с произведением живописи.</w:t>
            </w:r>
          </w:p>
        </w:tc>
        <w:tc>
          <w:tcPr>
            <w:tcW w:w="1701" w:type="dxa"/>
          </w:tcPr>
          <w:p w:rsidR="007077B8" w:rsidRPr="00454A07" w:rsidRDefault="00454A07" w:rsidP="00454A07">
            <w:pPr>
              <w:jc w:val="both"/>
              <w:rPr>
                <w:rFonts w:eastAsia="Calibri"/>
                <w:lang w:eastAsia="en-US"/>
              </w:rPr>
            </w:pPr>
            <w:r>
              <w:rPr>
                <w:rFonts w:eastAsia="Calibri"/>
                <w:lang w:eastAsia="en-US"/>
              </w:rPr>
              <w:t xml:space="preserve">с. </w:t>
            </w:r>
            <w:r w:rsidR="006A7D58" w:rsidRPr="00454A07">
              <w:rPr>
                <w:rFonts w:eastAsia="Calibri"/>
                <w:lang w:eastAsia="en-US"/>
              </w:rPr>
              <w:t>123-138</w:t>
            </w:r>
          </w:p>
        </w:tc>
        <w:tc>
          <w:tcPr>
            <w:tcW w:w="1843" w:type="dxa"/>
          </w:tcPr>
          <w:p w:rsidR="007077B8" w:rsidRPr="00454A07" w:rsidRDefault="00813144" w:rsidP="00454A07">
            <w:pPr>
              <w:jc w:val="both"/>
              <w:rPr>
                <w:rFonts w:eastAsia="Calibri"/>
                <w:lang w:eastAsia="en-US"/>
              </w:rPr>
            </w:pPr>
            <w:r w:rsidRPr="00454A07">
              <w:rPr>
                <w:rFonts w:eastAsia="Calibri"/>
                <w:lang w:eastAsia="en-US"/>
              </w:rPr>
              <w:t>Презентация</w:t>
            </w:r>
          </w:p>
        </w:tc>
      </w:tr>
      <w:tr w:rsidR="007077B8" w:rsidRPr="00F86748" w:rsidTr="00EC227C">
        <w:tc>
          <w:tcPr>
            <w:tcW w:w="674" w:type="dxa"/>
          </w:tcPr>
          <w:p w:rsidR="007077B8" w:rsidRPr="00454A07" w:rsidRDefault="007077B8" w:rsidP="00454A07">
            <w:pPr>
              <w:jc w:val="both"/>
              <w:rPr>
                <w:rFonts w:eastAsia="Calibri"/>
                <w:lang w:eastAsia="en-US"/>
              </w:rPr>
            </w:pPr>
            <w:r w:rsidRPr="00454A07">
              <w:rPr>
                <w:rFonts w:eastAsia="Calibri"/>
                <w:lang w:eastAsia="en-US"/>
              </w:rPr>
              <w:t>59.</w:t>
            </w:r>
          </w:p>
        </w:tc>
        <w:tc>
          <w:tcPr>
            <w:tcW w:w="1100" w:type="dxa"/>
          </w:tcPr>
          <w:p w:rsidR="007077B8" w:rsidRPr="00454A07" w:rsidRDefault="007077B8" w:rsidP="00454A07">
            <w:pPr>
              <w:jc w:val="both"/>
              <w:rPr>
                <w:rFonts w:eastAsia="Calibri"/>
                <w:lang w:eastAsia="en-US"/>
              </w:rPr>
            </w:pPr>
          </w:p>
        </w:tc>
        <w:tc>
          <w:tcPr>
            <w:tcW w:w="3827" w:type="dxa"/>
          </w:tcPr>
          <w:p w:rsidR="007077B8" w:rsidRPr="00454A07" w:rsidRDefault="007077B8" w:rsidP="00454A07">
            <w:pPr>
              <w:jc w:val="both"/>
            </w:pPr>
            <w:r w:rsidRPr="00454A07">
              <w:rPr>
                <w:bCs/>
              </w:rPr>
              <w:t>Человек и природа в рассказе</w:t>
            </w:r>
            <w:r w:rsidRPr="00454A07">
              <w:rPr>
                <w:b/>
                <w:bCs/>
              </w:rPr>
              <w:t xml:space="preserve"> </w:t>
            </w:r>
            <w:r w:rsidRPr="00454A07">
              <w:t>В.П. Астафьева «</w:t>
            </w:r>
            <w:proofErr w:type="spellStart"/>
            <w:r w:rsidRPr="00454A07">
              <w:t>Васюткино</w:t>
            </w:r>
            <w:proofErr w:type="spellEnd"/>
            <w:r w:rsidRPr="00454A07">
              <w:t xml:space="preserve"> озеро»</w:t>
            </w:r>
          </w:p>
        </w:tc>
        <w:tc>
          <w:tcPr>
            <w:tcW w:w="5848" w:type="dxa"/>
          </w:tcPr>
          <w:p w:rsidR="007077B8" w:rsidRPr="00454A07" w:rsidRDefault="0006549A" w:rsidP="00454A07">
            <w:pPr>
              <w:jc w:val="both"/>
              <w:rPr>
                <w:rFonts w:eastAsia="Calibri"/>
                <w:lang w:eastAsia="en-US"/>
              </w:rPr>
            </w:pPr>
            <w:r w:rsidRPr="00454A07">
              <w:t xml:space="preserve">Осмысление сюжета рассказа, ответы на вопросы; составление киносценария на тему «Как </w:t>
            </w:r>
            <w:proofErr w:type="spellStart"/>
            <w:r w:rsidRPr="00454A07">
              <w:t>Васютка</w:t>
            </w:r>
            <w:proofErr w:type="spellEnd"/>
            <w:r w:rsidRPr="00454A07">
              <w:t xml:space="preserve"> заблудился», устное словесное рисование; комментирование художественного произведения</w:t>
            </w:r>
          </w:p>
        </w:tc>
        <w:tc>
          <w:tcPr>
            <w:tcW w:w="1701" w:type="dxa"/>
          </w:tcPr>
          <w:p w:rsidR="007077B8" w:rsidRPr="00454A07" w:rsidRDefault="00454A07" w:rsidP="00454A07">
            <w:pPr>
              <w:jc w:val="both"/>
              <w:rPr>
                <w:rFonts w:eastAsia="Calibri"/>
                <w:lang w:eastAsia="en-US"/>
              </w:rPr>
            </w:pPr>
            <w:r w:rsidRPr="00454A07">
              <w:rPr>
                <w:rFonts w:eastAsia="Calibri"/>
                <w:lang w:eastAsia="en-US"/>
              </w:rPr>
              <w:t xml:space="preserve">с. </w:t>
            </w:r>
            <w:r w:rsidR="006A7D58" w:rsidRPr="00454A07">
              <w:rPr>
                <w:rFonts w:eastAsia="Calibri"/>
                <w:lang w:eastAsia="en-US"/>
              </w:rPr>
              <w:t>138-152</w:t>
            </w:r>
          </w:p>
        </w:tc>
        <w:tc>
          <w:tcPr>
            <w:tcW w:w="1843" w:type="dxa"/>
          </w:tcPr>
          <w:p w:rsidR="007077B8" w:rsidRPr="00454A07" w:rsidRDefault="007077B8" w:rsidP="00454A07">
            <w:pPr>
              <w:jc w:val="both"/>
              <w:rPr>
                <w:rFonts w:eastAsia="Calibri"/>
                <w:lang w:eastAsia="en-US"/>
              </w:rPr>
            </w:pPr>
          </w:p>
        </w:tc>
      </w:tr>
      <w:tr w:rsidR="007077B8" w:rsidRPr="00F86748" w:rsidTr="00EC227C">
        <w:tc>
          <w:tcPr>
            <w:tcW w:w="674" w:type="dxa"/>
          </w:tcPr>
          <w:p w:rsidR="007077B8" w:rsidRPr="00454A07" w:rsidRDefault="007077B8" w:rsidP="00454A07">
            <w:pPr>
              <w:jc w:val="both"/>
              <w:rPr>
                <w:rFonts w:eastAsia="Calibri"/>
                <w:lang w:eastAsia="en-US"/>
              </w:rPr>
            </w:pPr>
            <w:r w:rsidRPr="00454A07">
              <w:rPr>
                <w:rFonts w:eastAsia="Calibri"/>
                <w:lang w:eastAsia="en-US"/>
              </w:rPr>
              <w:t>60.</w:t>
            </w:r>
          </w:p>
        </w:tc>
        <w:tc>
          <w:tcPr>
            <w:tcW w:w="1100" w:type="dxa"/>
          </w:tcPr>
          <w:p w:rsidR="007077B8" w:rsidRPr="00454A07" w:rsidRDefault="007077B8" w:rsidP="00454A07">
            <w:pPr>
              <w:jc w:val="both"/>
              <w:rPr>
                <w:rFonts w:eastAsia="Calibri"/>
                <w:lang w:eastAsia="en-US"/>
              </w:rPr>
            </w:pPr>
          </w:p>
        </w:tc>
        <w:tc>
          <w:tcPr>
            <w:tcW w:w="3827" w:type="dxa"/>
          </w:tcPr>
          <w:p w:rsidR="007077B8" w:rsidRPr="00454A07" w:rsidRDefault="007077B8" w:rsidP="00454A07">
            <w:pPr>
              <w:jc w:val="both"/>
            </w:pPr>
            <w:r w:rsidRPr="00454A07">
              <w:t>К. М. Симонов «Майор привёз мальчишку на лафете». Дети и война А.Т.Твардовский «Рассказ танкиста»</w:t>
            </w:r>
          </w:p>
        </w:tc>
        <w:tc>
          <w:tcPr>
            <w:tcW w:w="5848" w:type="dxa"/>
          </w:tcPr>
          <w:p w:rsidR="007077B8" w:rsidRPr="00454A07" w:rsidRDefault="0006549A" w:rsidP="00454A07">
            <w:pPr>
              <w:jc w:val="both"/>
              <w:rPr>
                <w:rFonts w:eastAsia="Calibri"/>
                <w:lang w:eastAsia="en-US"/>
              </w:rPr>
            </w:pPr>
            <w:r w:rsidRPr="00454A07">
              <w:t>Выразительное чтение и частичный анализ стихотворений, сообщение о Великой Отечественной войне, прослушивание песен военных лет.</w:t>
            </w:r>
          </w:p>
        </w:tc>
        <w:tc>
          <w:tcPr>
            <w:tcW w:w="1701" w:type="dxa"/>
          </w:tcPr>
          <w:p w:rsidR="007077B8" w:rsidRPr="00454A07" w:rsidRDefault="00454A07" w:rsidP="00454A07">
            <w:pPr>
              <w:jc w:val="both"/>
              <w:rPr>
                <w:rFonts w:eastAsia="Calibri"/>
                <w:lang w:eastAsia="en-US"/>
              </w:rPr>
            </w:pPr>
            <w:r w:rsidRPr="00454A07">
              <w:rPr>
                <w:rFonts w:eastAsia="Calibri"/>
                <w:lang w:eastAsia="en-US"/>
              </w:rPr>
              <w:t xml:space="preserve">с. </w:t>
            </w:r>
            <w:r w:rsidR="006A7D58" w:rsidRPr="00454A07">
              <w:rPr>
                <w:rFonts w:eastAsia="Calibri"/>
                <w:lang w:eastAsia="en-US"/>
              </w:rPr>
              <w:t>154-161</w:t>
            </w:r>
          </w:p>
        </w:tc>
        <w:tc>
          <w:tcPr>
            <w:tcW w:w="1843" w:type="dxa"/>
          </w:tcPr>
          <w:p w:rsidR="007077B8" w:rsidRPr="00454A07" w:rsidRDefault="00813144" w:rsidP="00454A07">
            <w:pPr>
              <w:jc w:val="both"/>
              <w:rPr>
                <w:rFonts w:eastAsia="Calibri"/>
                <w:lang w:eastAsia="en-US"/>
              </w:rPr>
            </w:pPr>
            <w:r w:rsidRPr="00454A07">
              <w:rPr>
                <w:rFonts w:eastAsia="Calibri"/>
                <w:lang w:eastAsia="en-US"/>
              </w:rPr>
              <w:t>Диск</w:t>
            </w:r>
          </w:p>
        </w:tc>
      </w:tr>
      <w:tr w:rsidR="007077B8" w:rsidRPr="00F86748" w:rsidTr="00EC227C">
        <w:tc>
          <w:tcPr>
            <w:tcW w:w="674" w:type="dxa"/>
          </w:tcPr>
          <w:p w:rsidR="007077B8" w:rsidRPr="00454A07" w:rsidRDefault="007077B8" w:rsidP="00454A07">
            <w:pPr>
              <w:jc w:val="both"/>
              <w:rPr>
                <w:rFonts w:eastAsia="Calibri"/>
                <w:lang w:eastAsia="en-US"/>
              </w:rPr>
            </w:pPr>
            <w:r w:rsidRPr="00454A07">
              <w:rPr>
                <w:rFonts w:eastAsia="Calibri"/>
                <w:lang w:eastAsia="en-US"/>
              </w:rPr>
              <w:t>61.</w:t>
            </w:r>
          </w:p>
        </w:tc>
        <w:tc>
          <w:tcPr>
            <w:tcW w:w="1100" w:type="dxa"/>
          </w:tcPr>
          <w:p w:rsidR="007077B8" w:rsidRPr="00454A07" w:rsidRDefault="007077B8" w:rsidP="00454A07">
            <w:pPr>
              <w:jc w:val="both"/>
              <w:rPr>
                <w:rFonts w:eastAsia="Calibri"/>
                <w:lang w:eastAsia="en-US"/>
              </w:rPr>
            </w:pPr>
          </w:p>
        </w:tc>
        <w:tc>
          <w:tcPr>
            <w:tcW w:w="3827" w:type="dxa"/>
          </w:tcPr>
          <w:p w:rsidR="007077B8" w:rsidRPr="00454A07" w:rsidRDefault="007077B8" w:rsidP="00454A07">
            <w:pPr>
              <w:tabs>
                <w:tab w:val="left" w:pos="4500"/>
                <w:tab w:val="left" w:pos="7230"/>
              </w:tabs>
              <w:jc w:val="both"/>
              <w:rPr>
                <w:bCs/>
              </w:rPr>
            </w:pPr>
            <w:r w:rsidRPr="00454A07">
              <w:rPr>
                <w:bCs/>
              </w:rPr>
              <w:t>Писатели и поэты ХХ века о Родине, родной природе и о себе</w:t>
            </w:r>
          </w:p>
          <w:p w:rsidR="007077B8" w:rsidRPr="00454A07" w:rsidRDefault="007077B8" w:rsidP="00454A07">
            <w:pPr>
              <w:jc w:val="both"/>
            </w:pPr>
            <w:r w:rsidRPr="00454A07">
              <w:rPr>
                <w:b/>
              </w:rPr>
              <w:t xml:space="preserve">ПРОЕКТ </w:t>
            </w:r>
            <w:r w:rsidRPr="00454A07">
              <w:t>«Электронный альбом «Русские поэты XX в. о Родине и родной природе» в иллюстрациях»</w:t>
            </w:r>
          </w:p>
        </w:tc>
        <w:tc>
          <w:tcPr>
            <w:tcW w:w="5848" w:type="dxa"/>
          </w:tcPr>
          <w:p w:rsidR="007077B8" w:rsidRPr="00454A07" w:rsidRDefault="0006549A" w:rsidP="00454A07">
            <w:pPr>
              <w:jc w:val="both"/>
              <w:rPr>
                <w:rFonts w:eastAsia="Calibri"/>
                <w:lang w:eastAsia="en-US"/>
              </w:rPr>
            </w:pPr>
            <w:r w:rsidRPr="00454A07">
              <w:t>Чтение стихотворений, полноценное их восприятие; ответы на вопросы; выразительное чтение, устное словесное рисование, установление ассоциативных связей с произведением живописи.</w:t>
            </w:r>
          </w:p>
        </w:tc>
        <w:tc>
          <w:tcPr>
            <w:tcW w:w="1701" w:type="dxa"/>
          </w:tcPr>
          <w:p w:rsidR="007077B8" w:rsidRPr="00454A07" w:rsidRDefault="00454A07" w:rsidP="00454A07">
            <w:pPr>
              <w:jc w:val="both"/>
              <w:rPr>
                <w:rFonts w:eastAsia="Calibri"/>
                <w:lang w:eastAsia="en-US"/>
              </w:rPr>
            </w:pPr>
            <w:r w:rsidRPr="00454A07">
              <w:rPr>
                <w:rFonts w:eastAsia="Calibri"/>
                <w:lang w:eastAsia="en-US"/>
              </w:rPr>
              <w:t xml:space="preserve">с. </w:t>
            </w:r>
            <w:r w:rsidR="006A7D58" w:rsidRPr="00454A07">
              <w:rPr>
                <w:rFonts w:eastAsia="Calibri"/>
                <w:lang w:eastAsia="en-US"/>
              </w:rPr>
              <w:t>163-170</w:t>
            </w:r>
          </w:p>
        </w:tc>
        <w:tc>
          <w:tcPr>
            <w:tcW w:w="1843" w:type="dxa"/>
          </w:tcPr>
          <w:p w:rsidR="007077B8" w:rsidRPr="00454A07" w:rsidRDefault="00813144" w:rsidP="00454A07">
            <w:pPr>
              <w:jc w:val="both"/>
              <w:rPr>
                <w:rFonts w:eastAsia="Calibri"/>
                <w:lang w:eastAsia="en-US"/>
              </w:rPr>
            </w:pPr>
            <w:r w:rsidRPr="00454A07">
              <w:rPr>
                <w:rFonts w:eastAsia="Calibri"/>
                <w:lang w:eastAsia="en-US"/>
              </w:rPr>
              <w:t>диск иллюстрации презентация</w:t>
            </w:r>
          </w:p>
        </w:tc>
      </w:tr>
      <w:tr w:rsidR="007077B8" w:rsidRPr="00F86748" w:rsidTr="00EC227C">
        <w:tc>
          <w:tcPr>
            <w:tcW w:w="674" w:type="dxa"/>
          </w:tcPr>
          <w:p w:rsidR="007077B8" w:rsidRPr="00454A07" w:rsidRDefault="007077B8" w:rsidP="00454A07">
            <w:pPr>
              <w:jc w:val="both"/>
              <w:rPr>
                <w:rFonts w:eastAsia="Calibri"/>
                <w:lang w:eastAsia="en-US"/>
              </w:rPr>
            </w:pPr>
            <w:r w:rsidRPr="00454A07">
              <w:rPr>
                <w:rFonts w:eastAsia="Calibri"/>
                <w:lang w:eastAsia="en-US"/>
              </w:rPr>
              <w:lastRenderedPageBreak/>
              <w:t>62.</w:t>
            </w:r>
          </w:p>
        </w:tc>
        <w:tc>
          <w:tcPr>
            <w:tcW w:w="1100" w:type="dxa"/>
          </w:tcPr>
          <w:p w:rsidR="007077B8" w:rsidRPr="00454A07" w:rsidRDefault="007077B8" w:rsidP="00454A07">
            <w:pPr>
              <w:jc w:val="both"/>
              <w:rPr>
                <w:rFonts w:eastAsia="Calibri"/>
                <w:lang w:eastAsia="en-US"/>
              </w:rPr>
            </w:pPr>
          </w:p>
        </w:tc>
        <w:tc>
          <w:tcPr>
            <w:tcW w:w="3827" w:type="dxa"/>
          </w:tcPr>
          <w:p w:rsidR="007077B8" w:rsidRPr="00454A07" w:rsidRDefault="007077B8" w:rsidP="00454A07">
            <w:pPr>
              <w:jc w:val="both"/>
            </w:pPr>
            <w:r w:rsidRPr="00454A07">
              <w:rPr>
                <w:bCs/>
              </w:rPr>
              <w:t>Писатели улыбаются. Саша Черный</w:t>
            </w:r>
            <w:r w:rsidRPr="00454A07">
              <w:rPr>
                <w:b/>
                <w:bCs/>
              </w:rPr>
              <w:t xml:space="preserve"> </w:t>
            </w:r>
            <w:r w:rsidRPr="00454A07">
              <w:t>«Кавказский пленник», «Игорь- Робинзон».</w:t>
            </w:r>
          </w:p>
        </w:tc>
        <w:tc>
          <w:tcPr>
            <w:tcW w:w="5848" w:type="dxa"/>
          </w:tcPr>
          <w:p w:rsidR="007077B8" w:rsidRPr="00454A07" w:rsidRDefault="0006549A" w:rsidP="00454A07">
            <w:pPr>
              <w:jc w:val="both"/>
              <w:rPr>
                <w:rFonts w:eastAsia="Calibri"/>
                <w:lang w:eastAsia="en-US"/>
              </w:rPr>
            </w:pPr>
            <w:r w:rsidRPr="00454A07">
              <w:t>Чтение статьи о писателе, ответы на вопросы, обсуждение  содержания, обучение выразительному чтению по ролям</w:t>
            </w:r>
          </w:p>
        </w:tc>
        <w:tc>
          <w:tcPr>
            <w:tcW w:w="1701" w:type="dxa"/>
          </w:tcPr>
          <w:p w:rsidR="007077B8" w:rsidRPr="00454A07" w:rsidRDefault="00454A07" w:rsidP="00454A07">
            <w:pPr>
              <w:jc w:val="both"/>
              <w:rPr>
                <w:rFonts w:eastAsia="Calibri"/>
                <w:lang w:eastAsia="en-US"/>
              </w:rPr>
            </w:pPr>
            <w:r w:rsidRPr="00454A07">
              <w:rPr>
                <w:rFonts w:eastAsia="Calibri"/>
                <w:lang w:eastAsia="en-US"/>
              </w:rPr>
              <w:t xml:space="preserve">с. </w:t>
            </w:r>
            <w:r w:rsidR="006A7D58" w:rsidRPr="00454A07">
              <w:rPr>
                <w:rFonts w:eastAsia="Calibri"/>
                <w:lang w:eastAsia="en-US"/>
              </w:rPr>
              <w:t>172-191</w:t>
            </w:r>
          </w:p>
        </w:tc>
        <w:tc>
          <w:tcPr>
            <w:tcW w:w="1843" w:type="dxa"/>
          </w:tcPr>
          <w:p w:rsidR="007077B8" w:rsidRPr="00454A07" w:rsidRDefault="007077B8" w:rsidP="00454A07">
            <w:pPr>
              <w:jc w:val="both"/>
              <w:rPr>
                <w:rFonts w:eastAsia="Calibri"/>
                <w:lang w:eastAsia="en-US"/>
              </w:rPr>
            </w:pPr>
          </w:p>
        </w:tc>
      </w:tr>
      <w:tr w:rsidR="007077B8" w:rsidRPr="00F86748" w:rsidTr="00EC227C">
        <w:tc>
          <w:tcPr>
            <w:tcW w:w="674" w:type="dxa"/>
          </w:tcPr>
          <w:p w:rsidR="007077B8" w:rsidRPr="00454A07" w:rsidRDefault="007077B8" w:rsidP="00454A07">
            <w:pPr>
              <w:jc w:val="both"/>
              <w:rPr>
                <w:rFonts w:eastAsia="Calibri"/>
                <w:lang w:eastAsia="en-US"/>
              </w:rPr>
            </w:pPr>
            <w:r w:rsidRPr="00454A07">
              <w:rPr>
                <w:rFonts w:eastAsia="Calibri"/>
                <w:lang w:eastAsia="en-US"/>
              </w:rPr>
              <w:t>63.</w:t>
            </w:r>
          </w:p>
        </w:tc>
        <w:tc>
          <w:tcPr>
            <w:tcW w:w="1100" w:type="dxa"/>
          </w:tcPr>
          <w:p w:rsidR="007077B8" w:rsidRPr="00454A07" w:rsidRDefault="007077B8" w:rsidP="00454A07">
            <w:pPr>
              <w:jc w:val="both"/>
              <w:rPr>
                <w:rFonts w:eastAsia="Calibri"/>
                <w:lang w:eastAsia="en-US"/>
              </w:rPr>
            </w:pPr>
          </w:p>
        </w:tc>
        <w:tc>
          <w:tcPr>
            <w:tcW w:w="3827" w:type="dxa"/>
          </w:tcPr>
          <w:p w:rsidR="007077B8" w:rsidRPr="00454A07" w:rsidRDefault="007077B8" w:rsidP="00454A07">
            <w:pPr>
              <w:jc w:val="both"/>
            </w:pPr>
            <w:r w:rsidRPr="00454A07">
              <w:t>Обобщение изученного «Проверь себя»</w:t>
            </w:r>
          </w:p>
        </w:tc>
        <w:tc>
          <w:tcPr>
            <w:tcW w:w="5848" w:type="dxa"/>
          </w:tcPr>
          <w:p w:rsidR="007077B8" w:rsidRPr="00454A07" w:rsidRDefault="0006549A" w:rsidP="00454A07">
            <w:pPr>
              <w:jc w:val="both"/>
              <w:rPr>
                <w:rFonts w:eastAsia="Calibri"/>
                <w:lang w:eastAsia="en-US"/>
              </w:rPr>
            </w:pPr>
            <w:r w:rsidRPr="00454A07">
              <w:rPr>
                <w:rFonts w:eastAsia="Calibri"/>
                <w:lang w:eastAsia="en-US"/>
              </w:rPr>
              <w:t>Самостоятельный ответ на вопросы, систематизация и анализ изученного литературного материала.</w:t>
            </w:r>
          </w:p>
        </w:tc>
        <w:tc>
          <w:tcPr>
            <w:tcW w:w="1701" w:type="dxa"/>
          </w:tcPr>
          <w:p w:rsidR="007077B8" w:rsidRPr="00454A07" w:rsidRDefault="00454A07" w:rsidP="00454A07">
            <w:pPr>
              <w:jc w:val="both"/>
              <w:rPr>
                <w:rFonts w:eastAsia="Calibri"/>
                <w:lang w:eastAsia="en-US"/>
              </w:rPr>
            </w:pPr>
            <w:r w:rsidRPr="00454A07">
              <w:rPr>
                <w:rFonts w:eastAsia="Calibri"/>
                <w:lang w:eastAsia="en-US"/>
              </w:rPr>
              <w:t xml:space="preserve">с. </w:t>
            </w:r>
            <w:r w:rsidR="006A7D58" w:rsidRPr="00454A07">
              <w:rPr>
                <w:rFonts w:eastAsia="Calibri"/>
                <w:lang w:eastAsia="en-US"/>
              </w:rPr>
              <w:t>192</w:t>
            </w:r>
          </w:p>
        </w:tc>
        <w:tc>
          <w:tcPr>
            <w:tcW w:w="1843" w:type="dxa"/>
          </w:tcPr>
          <w:p w:rsidR="007077B8" w:rsidRPr="00454A07" w:rsidRDefault="007077B8" w:rsidP="00454A07">
            <w:pPr>
              <w:jc w:val="both"/>
              <w:rPr>
                <w:rFonts w:eastAsia="Calibri"/>
                <w:lang w:eastAsia="en-US"/>
              </w:rPr>
            </w:pPr>
          </w:p>
        </w:tc>
      </w:tr>
      <w:tr w:rsidR="00DC3CFF" w:rsidRPr="00F86748" w:rsidTr="00EC227C">
        <w:tc>
          <w:tcPr>
            <w:tcW w:w="14993" w:type="dxa"/>
            <w:gridSpan w:val="6"/>
          </w:tcPr>
          <w:p w:rsidR="00DC3CFF" w:rsidRPr="00175196" w:rsidRDefault="00DC3CFF" w:rsidP="00DC3CFF">
            <w:pPr>
              <w:jc w:val="center"/>
              <w:rPr>
                <w:b/>
                <w:lang w:eastAsia="ar-SA"/>
              </w:rPr>
            </w:pPr>
            <w:r w:rsidRPr="00175196">
              <w:rPr>
                <w:b/>
                <w:lang w:eastAsia="ar-SA"/>
              </w:rPr>
              <w:t xml:space="preserve">Из зарубежной литературы </w:t>
            </w:r>
          </w:p>
          <w:p w:rsidR="00DC3CFF" w:rsidRDefault="006A7D58" w:rsidP="00DC3CFF">
            <w:pPr>
              <w:jc w:val="center"/>
              <w:rPr>
                <w:rFonts w:eastAsia="Calibri"/>
                <w:b/>
                <w:bCs/>
                <w:sz w:val="28"/>
                <w:szCs w:val="28"/>
                <w:lang w:eastAsia="en-US"/>
              </w:rPr>
            </w:pPr>
            <w:r>
              <w:rPr>
                <w:rFonts w:eastAsia="Calibri"/>
                <w:b/>
                <w:bCs/>
                <w:sz w:val="28"/>
                <w:szCs w:val="28"/>
                <w:lang w:eastAsia="en-US"/>
              </w:rPr>
              <w:t xml:space="preserve">(6 </w:t>
            </w:r>
            <w:r w:rsidR="00DC3CFF">
              <w:rPr>
                <w:rFonts w:eastAsia="Calibri"/>
                <w:b/>
                <w:bCs/>
                <w:sz w:val="28"/>
                <w:szCs w:val="28"/>
                <w:lang w:eastAsia="en-US"/>
              </w:rPr>
              <w:t>ч)</w:t>
            </w:r>
          </w:p>
          <w:p w:rsidR="00DC3CFF" w:rsidRDefault="006A7D58" w:rsidP="00454A07">
            <w:pPr>
              <w:jc w:val="both"/>
              <w:rPr>
                <w:rFonts w:eastAsia="Calibri"/>
                <w:b/>
                <w:bCs/>
                <w:lang w:eastAsia="en-US"/>
              </w:rPr>
            </w:pPr>
            <w:r>
              <w:rPr>
                <w:rFonts w:eastAsia="Calibri"/>
                <w:b/>
                <w:bCs/>
                <w:lang w:eastAsia="en-US"/>
              </w:rPr>
              <w:t xml:space="preserve"> ПЛАНИРУЕМЫЕ  РЕЗУЛЬТАТЫ: </w:t>
            </w:r>
          </w:p>
          <w:p w:rsidR="00DC3CFF" w:rsidRDefault="00DC3CFF" w:rsidP="00454A07">
            <w:pPr>
              <w:jc w:val="both"/>
              <w:rPr>
                <w:rFonts w:eastAsia="Calibri"/>
                <w:b/>
                <w:bCs/>
                <w:lang w:eastAsia="en-US"/>
              </w:rPr>
            </w:pPr>
            <w:r>
              <w:rPr>
                <w:b/>
              </w:rPr>
              <w:t>Ученик научится</w:t>
            </w:r>
            <w:r>
              <w:rPr>
                <w:rFonts w:eastAsia="Calibri"/>
                <w:b/>
                <w:bCs/>
                <w:lang w:eastAsia="en-US"/>
              </w:rPr>
              <w:t xml:space="preserve">: </w:t>
            </w:r>
          </w:p>
          <w:p w:rsidR="00DC3CFF" w:rsidRDefault="006A7D58" w:rsidP="00454A07">
            <w:pPr>
              <w:pStyle w:val="a3"/>
              <w:numPr>
                <w:ilvl w:val="0"/>
                <w:numId w:val="3"/>
              </w:numPr>
              <w:jc w:val="both"/>
              <w:rPr>
                <w:color w:val="000000"/>
              </w:rPr>
            </w:pPr>
            <w:r>
              <w:rPr>
                <w:color w:val="000000"/>
              </w:rPr>
              <w:t>выразительно читать и пересказывать текст, характеризовать героя и его поступки, прослеживать изменения в поведении и характере героя, понимать значение произведения в истории литературы, обобщить и систематизировать полученные знания, закрепить умения и навыки.</w:t>
            </w:r>
            <w:r w:rsidR="00DC3CFF">
              <w:rPr>
                <w:color w:val="000000"/>
              </w:rPr>
              <w:t xml:space="preserve"> </w:t>
            </w:r>
          </w:p>
          <w:p w:rsidR="00DC3CFF" w:rsidRDefault="00DC3CFF" w:rsidP="00454A07">
            <w:pPr>
              <w:jc w:val="both"/>
              <w:rPr>
                <w:rFonts w:eastAsia="Calibri"/>
                <w:b/>
                <w:bCs/>
                <w:lang w:eastAsia="en-US"/>
              </w:rPr>
            </w:pPr>
            <w:r>
              <w:rPr>
                <w:rFonts w:eastAsia="Calibri"/>
                <w:b/>
              </w:rPr>
              <w:t>Ученик получит возможность научиться</w:t>
            </w:r>
            <w:r>
              <w:rPr>
                <w:rFonts w:eastAsia="Calibri"/>
                <w:b/>
                <w:bCs/>
                <w:lang w:eastAsia="en-US"/>
              </w:rPr>
              <w:t>:</w:t>
            </w:r>
          </w:p>
          <w:p w:rsidR="006A7D58" w:rsidRDefault="006A7D58" w:rsidP="00454A07">
            <w:pPr>
              <w:pStyle w:val="a3"/>
              <w:numPr>
                <w:ilvl w:val="0"/>
                <w:numId w:val="3"/>
              </w:numPr>
              <w:jc w:val="both"/>
              <w:rPr>
                <w:color w:val="000000"/>
              </w:rPr>
            </w:pPr>
            <w:r>
              <w:rPr>
                <w:color w:val="000000"/>
              </w:rPr>
              <w:t xml:space="preserve">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 </w:t>
            </w:r>
          </w:p>
          <w:p w:rsidR="006A7D58" w:rsidRDefault="006A7D58" w:rsidP="00454A07">
            <w:pPr>
              <w:pStyle w:val="a3"/>
              <w:numPr>
                <w:ilvl w:val="0"/>
                <w:numId w:val="3"/>
              </w:numPr>
              <w:jc w:val="both"/>
              <w:rPr>
                <w:color w:val="000000"/>
              </w:rPr>
            </w:pPr>
            <w:r>
              <w:rPr>
                <w:color w:val="000000"/>
              </w:rPr>
              <w:t xml:space="preserve">понимать текст в общем, искать и выделять необходимую информацию, а также синтезировать полученную информацию для составления ответа. </w:t>
            </w:r>
          </w:p>
          <w:p w:rsidR="006A7D58" w:rsidRDefault="006A7D58" w:rsidP="00454A07">
            <w:pPr>
              <w:pStyle w:val="a3"/>
              <w:numPr>
                <w:ilvl w:val="0"/>
                <w:numId w:val="3"/>
              </w:numPr>
              <w:jc w:val="both"/>
              <w:rPr>
                <w:color w:val="000000"/>
              </w:rPr>
            </w:pPr>
            <w:r>
              <w:rPr>
                <w:color w:val="000000"/>
              </w:rPr>
              <w:t xml:space="preserve">Выполнять учебные действия, уметь планировать алгоритм ответа, корректировать ответ. </w:t>
            </w:r>
          </w:p>
          <w:p w:rsidR="006A7D58" w:rsidRDefault="006A7D58" w:rsidP="00454A07">
            <w:pPr>
              <w:pStyle w:val="a3"/>
              <w:numPr>
                <w:ilvl w:val="0"/>
                <w:numId w:val="3"/>
              </w:numPr>
              <w:jc w:val="both"/>
              <w:rPr>
                <w:color w:val="000000"/>
              </w:rPr>
            </w:pPr>
            <w:r>
              <w:rPr>
                <w:color w:val="000000"/>
              </w:rPr>
              <w:t xml:space="preserve">Развивать способности к регуляции учебной деятельности (самостоятельность, целенаправленность), научиться комментировать полученную информацию. </w:t>
            </w:r>
          </w:p>
          <w:p w:rsidR="006A7D58" w:rsidRDefault="006A7D58" w:rsidP="00454A07">
            <w:pPr>
              <w:pStyle w:val="a3"/>
              <w:numPr>
                <w:ilvl w:val="0"/>
                <w:numId w:val="3"/>
              </w:numPr>
              <w:jc w:val="both"/>
              <w:rPr>
                <w:color w:val="000000"/>
              </w:rPr>
            </w:pPr>
            <w:r>
              <w:rPr>
                <w:color w:val="000000"/>
              </w:rPr>
              <w:t xml:space="preserve">выполнять учебные действия постановки задачи на основе узнанного, подбирать в тексте доказательства своим гипотезам, мобилизовать энергию, волю и знания для достижения цели. </w:t>
            </w:r>
          </w:p>
          <w:p w:rsidR="006A7D58" w:rsidRDefault="006A7D58" w:rsidP="00DC3CFF">
            <w:pPr>
              <w:pStyle w:val="a3"/>
              <w:numPr>
                <w:ilvl w:val="0"/>
                <w:numId w:val="3"/>
              </w:numPr>
              <w:jc w:val="both"/>
              <w:rPr>
                <w:color w:val="000000"/>
              </w:rPr>
            </w:pPr>
            <w:r>
              <w:rPr>
                <w:color w:val="000000"/>
              </w:rPr>
              <w:t xml:space="preserve">Применять метод информационного поиска, в том числе с помощью компьютерных средств. </w:t>
            </w:r>
          </w:p>
          <w:p w:rsidR="003437D5" w:rsidRDefault="003437D5" w:rsidP="00DC3CFF">
            <w:pPr>
              <w:pStyle w:val="a3"/>
              <w:numPr>
                <w:ilvl w:val="0"/>
                <w:numId w:val="3"/>
              </w:numPr>
              <w:jc w:val="both"/>
              <w:rPr>
                <w:color w:val="000000"/>
              </w:rPr>
            </w:pPr>
            <w:r>
              <w:rPr>
                <w:color w:val="000000"/>
              </w:rPr>
              <w:t>строить монологическое высказывание, формулировать свою точку зрения и позицию.</w:t>
            </w:r>
          </w:p>
          <w:p w:rsidR="003437D5" w:rsidRDefault="003437D5" w:rsidP="00DC3CFF">
            <w:pPr>
              <w:pStyle w:val="a3"/>
              <w:numPr>
                <w:ilvl w:val="0"/>
                <w:numId w:val="3"/>
              </w:numPr>
              <w:jc w:val="both"/>
              <w:rPr>
                <w:color w:val="000000"/>
              </w:rPr>
            </w:pPr>
            <w:r>
              <w:rPr>
                <w:color w:val="000000"/>
              </w:rPr>
              <w:t xml:space="preserve">планировать учебное сотрудничество в коллективе, проектировать работу в группе: контролировать, корректировать  оценивать действия партнера. </w:t>
            </w:r>
          </w:p>
          <w:p w:rsidR="003437D5" w:rsidRDefault="003437D5" w:rsidP="00DC3CFF">
            <w:pPr>
              <w:pStyle w:val="a3"/>
              <w:numPr>
                <w:ilvl w:val="0"/>
                <w:numId w:val="3"/>
              </w:numPr>
              <w:jc w:val="both"/>
              <w:rPr>
                <w:color w:val="000000"/>
              </w:rPr>
            </w:pPr>
            <w:r>
              <w:rPr>
                <w:color w:val="000000"/>
              </w:rPr>
              <w:t>применять полученные знания при ответе, адекватно использовать речевые средства и грамотно конструировать ответ.</w:t>
            </w:r>
          </w:p>
          <w:p w:rsidR="003437D5" w:rsidRDefault="003437D5" w:rsidP="00DC3CFF">
            <w:pPr>
              <w:pStyle w:val="a3"/>
              <w:numPr>
                <w:ilvl w:val="0"/>
                <w:numId w:val="3"/>
              </w:numPr>
              <w:jc w:val="both"/>
              <w:rPr>
                <w:color w:val="000000"/>
              </w:rPr>
            </w:pPr>
            <w:r>
              <w:rPr>
                <w:color w:val="000000"/>
              </w:rPr>
              <w:t>Формировать познавательный интерес к творчеству зарубежных писателей, воспитывать личностные ценности на основе образов героев произведения.</w:t>
            </w:r>
          </w:p>
          <w:p w:rsidR="00DC3CFF" w:rsidRPr="00133F82" w:rsidRDefault="003437D5" w:rsidP="003437D5">
            <w:pPr>
              <w:pStyle w:val="a3"/>
              <w:numPr>
                <w:ilvl w:val="0"/>
                <w:numId w:val="3"/>
              </w:numPr>
              <w:jc w:val="both"/>
              <w:rPr>
                <w:color w:val="000000"/>
              </w:rPr>
            </w:pPr>
            <w:r>
              <w:rPr>
                <w:color w:val="000000"/>
              </w:rPr>
              <w:t>Формировать навыки самоанализа и контроля ответственного отношения к учёбе,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r w:rsidR="00DC3CFF" w:rsidRPr="003437D5">
              <w:rPr>
                <w:color w:val="000000"/>
              </w:rPr>
              <w:t xml:space="preserve"> </w:t>
            </w:r>
          </w:p>
          <w:p w:rsidR="00133F82" w:rsidRDefault="00133F82" w:rsidP="00133F82">
            <w:pPr>
              <w:pStyle w:val="a3"/>
              <w:jc w:val="both"/>
              <w:rPr>
                <w:color w:val="000000"/>
              </w:rPr>
            </w:pPr>
          </w:p>
          <w:p w:rsidR="005F7F73" w:rsidRPr="003437D5" w:rsidRDefault="005F7F73" w:rsidP="00133F82">
            <w:pPr>
              <w:pStyle w:val="a3"/>
              <w:jc w:val="both"/>
              <w:rPr>
                <w:color w:val="000000"/>
              </w:rPr>
            </w:pPr>
          </w:p>
        </w:tc>
      </w:tr>
      <w:tr w:rsidR="00DC3CFF" w:rsidRPr="00F86748" w:rsidTr="00EC227C">
        <w:tc>
          <w:tcPr>
            <w:tcW w:w="674" w:type="dxa"/>
          </w:tcPr>
          <w:p w:rsidR="00DC3CFF" w:rsidRPr="00454A07" w:rsidRDefault="003437D5" w:rsidP="00454A07">
            <w:pPr>
              <w:jc w:val="both"/>
              <w:rPr>
                <w:rFonts w:eastAsia="Calibri"/>
                <w:lang w:eastAsia="en-US"/>
              </w:rPr>
            </w:pPr>
            <w:r w:rsidRPr="00454A07">
              <w:rPr>
                <w:rFonts w:eastAsia="Calibri"/>
                <w:lang w:eastAsia="en-US"/>
              </w:rPr>
              <w:lastRenderedPageBreak/>
              <w:t>64.</w:t>
            </w:r>
          </w:p>
        </w:tc>
        <w:tc>
          <w:tcPr>
            <w:tcW w:w="1100" w:type="dxa"/>
          </w:tcPr>
          <w:p w:rsidR="00DC3CFF" w:rsidRPr="00454A07" w:rsidRDefault="00DC3CFF" w:rsidP="00454A07">
            <w:pPr>
              <w:jc w:val="both"/>
              <w:rPr>
                <w:rFonts w:eastAsia="Calibri"/>
                <w:lang w:eastAsia="en-US"/>
              </w:rPr>
            </w:pPr>
          </w:p>
        </w:tc>
        <w:tc>
          <w:tcPr>
            <w:tcW w:w="3827" w:type="dxa"/>
          </w:tcPr>
          <w:p w:rsidR="00DC3CFF" w:rsidRPr="00454A07" w:rsidRDefault="003437D5" w:rsidP="00454A07">
            <w:pPr>
              <w:jc w:val="both"/>
              <w:rPr>
                <w:rFonts w:eastAsia="Calibri"/>
                <w:b/>
                <w:bCs/>
                <w:i/>
                <w:iCs/>
                <w:lang w:eastAsia="en-US"/>
              </w:rPr>
            </w:pPr>
            <w:r w:rsidRPr="00454A07">
              <w:rPr>
                <w:bCs/>
              </w:rPr>
              <w:t>Роберт Льюис Стивенсон «Вересковый мед»</w:t>
            </w:r>
          </w:p>
        </w:tc>
        <w:tc>
          <w:tcPr>
            <w:tcW w:w="5848" w:type="dxa"/>
          </w:tcPr>
          <w:p w:rsidR="00DC3CFF" w:rsidRPr="00454A07" w:rsidRDefault="0044537A" w:rsidP="00454A07">
            <w:pPr>
              <w:jc w:val="both"/>
              <w:rPr>
                <w:rFonts w:eastAsia="Calibri"/>
                <w:lang w:eastAsia="en-US"/>
              </w:rPr>
            </w:pPr>
            <w:r w:rsidRPr="00454A07">
              <w:t>Анализ произведения, построение небольших монологических высказываний, осуществляет совместную деятельность в парах с учетом конкретных задач.</w:t>
            </w:r>
          </w:p>
        </w:tc>
        <w:tc>
          <w:tcPr>
            <w:tcW w:w="1701" w:type="dxa"/>
          </w:tcPr>
          <w:p w:rsidR="00DC3CFF" w:rsidRPr="00454A07" w:rsidRDefault="00454A07" w:rsidP="00454A07">
            <w:pPr>
              <w:jc w:val="both"/>
              <w:rPr>
                <w:rFonts w:eastAsia="Calibri"/>
                <w:lang w:eastAsia="en-US"/>
              </w:rPr>
            </w:pPr>
            <w:r>
              <w:rPr>
                <w:rFonts w:eastAsia="Calibri"/>
                <w:lang w:eastAsia="en-US"/>
              </w:rPr>
              <w:t xml:space="preserve">с. </w:t>
            </w:r>
            <w:r w:rsidR="00CE3928" w:rsidRPr="00454A07">
              <w:rPr>
                <w:rFonts w:eastAsia="Calibri"/>
                <w:lang w:eastAsia="en-US"/>
              </w:rPr>
              <w:t>193-198</w:t>
            </w:r>
          </w:p>
        </w:tc>
        <w:tc>
          <w:tcPr>
            <w:tcW w:w="1843" w:type="dxa"/>
          </w:tcPr>
          <w:p w:rsidR="00DC3CFF" w:rsidRPr="00454A07" w:rsidRDefault="00CE3928" w:rsidP="00454A07">
            <w:pPr>
              <w:jc w:val="both"/>
              <w:rPr>
                <w:rFonts w:eastAsia="Calibri"/>
                <w:lang w:eastAsia="en-US"/>
              </w:rPr>
            </w:pPr>
            <w:r w:rsidRPr="00454A07">
              <w:rPr>
                <w:rFonts w:eastAsia="Calibri"/>
                <w:lang w:eastAsia="en-US"/>
              </w:rPr>
              <w:t xml:space="preserve">иллюстрации </w:t>
            </w:r>
          </w:p>
        </w:tc>
      </w:tr>
      <w:tr w:rsidR="003437D5" w:rsidRPr="00F86748" w:rsidTr="00EC227C">
        <w:tc>
          <w:tcPr>
            <w:tcW w:w="674" w:type="dxa"/>
          </w:tcPr>
          <w:p w:rsidR="003437D5" w:rsidRPr="00454A07" w:rsidRDefault="003437D5" w:rsidP="00454A07">
            <w:pPr>
              <w:jc w:val="both"/>
              <w:rPr>
                <w:rFonts w:eastAsia="Calibri"/>
                <w:lang w:eastAsia="en-US"/>
              </w:rPr>
            </w:pPr>
            <w:r w:rsidRPr="00454A07">
              <w:rPr>
                <w:rFonts w:eastAsia="Calibri"/>
                <w:lang w:eastAsia="en-US"/>
              </w:rPr>
              <w:t>65.</w:t>
            </w:r>
          </w:p>
        </w:tc>
        <w:tc>
          <w:tcPr>
            <w:tcW w:w="1100" w:type="dxa"/>
          </w:tcPr>
          <w:p w:rsidR="003437D5" w:rsidRPr="00454A07" w:rsidRDefault="003437D5" w:rsidP="00454A07">
            <w:pPr>
              <w:jc w:val="both"/>
              <w:rPr>
                <w:rFonts w:eastAsia="Calibri"/>
                <w:lang w:eastAsia="en-US"/>
              </w:rPr>
            </w:pPr>
          </w:p>
        </w:tc>
        <w:tc>
          <w:tcPr>
            <w:tcW w:w="3827" w:type="dxa"/>
          </w:tcPr>
          <w:p w:rsidR="003437D5" w:rsidRPr="00454A07" w:rsidRDefault="003437D5" w:rsidP="00454A07">
            <w:pPr>
              <w:jc w:val="both"/>
              <w:rPr>
                <w:rFonts w:eastAsia="Calibri"/>
                <w:b/>
                <w:bCs/>
                <w:i/>
                <w:iCs/>
                <w:lang w:eastAsia="en-US"/>
              </w:rPr>
            </w:pPr>
            <w:r w:rsidRPr="00454A07">
              <w:rPr>
                <w:bCs/>
              </w:rPr>
              <w:t>Даниель Дефо.</w:t>
            </w:r>
            <w:r w:rsidRPr="00454A07">
              <w:rPr>
                <w:b/>
                <w:bCs/>
              </w:rPr>
              <w:t xml:space="preserve"> </w:t>
            </w:r>
            <w:r w:rsidRPr="00454A07">
              <w:t>«Жизнь и удивительные приключения Робинзона Крузо»</w:t>
            </w:r>
            <w:r w:rsidR="00454A07">
              <w:t xml:space="preserve"> </w:t>
            </w:r>
            <w:r w:rsidRPr="00454A07">
              <w:t>-</w:t>
            </w:r>
            <w:r w:rsidR="00454A07">
              <w:t xml:space="preserve"> </w:t>
            </w:r>
            <w:r w:rsidRPr="00454A07">
              <w:t>произведение о силе человеческого духа.</w:t>
            </w:r>
          </w:p>
        </w:tc>
        <w:tc>
          <w:tcPr>
            <w:tcW w:w="5848" w:type="dxa"/>
          </w:tcPr>
          <w:p w:rsidR="003437D5" w:rsidRPr="00454A07" w:rsidRDefault="00CE3928" w:rsidP="00454A07">
            <w:pPr>
              <w:jc w:val="both"/>
              <w:rPr>
                <w:rFonts w:eastAsia="Calibri"/>
                <w:lang w:eastAsia="en-US"/>
              </w:rPr>
            </w:pPr>
            <w:r w:rsidRPr="00454A07">
              <w:t>Чтение статьи о писателе, чтение гл. 6 «Робинзон на необитаемом острове»; ответы на вопросы, пересказ (воспроизведение сюжета); сопоставление художественных произведений.</w:t>
            </w:r>
          </w:p>
        </w:tc>
        <w:tc>
          <w:tcPr>
            <w:tcW w:w="1701" w:type="dxa"/>
          </w:tcPr>
          <w:p w:rsidR="003437D5" w:rsidRPr="00454A07" w:rsidRDefault="00454A07" w:rsidP="00454A07">
            <w:pPr>
              <w:jc w:val="both"/>
              <w:rPr>
                <w:rFonts w:eastAsia="Calibri"/>
                <w:lang w:eastAsia="en-US"/>
              </w:rPr>
            </w:pPr>
            <w:r>
              <w:rPr>
                <w:rFonts w:eastAsia="Calibri"/>
                <w:lang w:eastAsia="en-US"/>
              </w:rPr>
              <w:t xml:space="preserve">с. </w:t>
            </w:r>
            <w:r w:rsidR="00CE3928" w:rsidRPr="00454A07">
              <w:rPr>
                <w:rFonts w:eastAsia="Calibri"/>
                <w:lang w:eastAsia="en-US"/>
              </w:rPr>
              <w:t>199-214</w:t>
            </w:r>
          </w:p>
        </w:tc>
        <w:tc>
          <w:tcPr>
            <w:tcW w:w="1843" w:type="dxa"/>
          </w:tcPr>
          <w:p w:rsidR="003437D5" w:rsidRPr="00454A07" w:rsidRDefault="003437D5" w:rsidP="00454A07">
            <w:pPr>
              <w:jc w:val="both"/>
              <w:rPr>
                <w:rFonts w:eastAsia="Calibri"/>
                <w:lang w:eastAsia="en-US"/>
              </w:rPr>
            </w:pPr>
            <w:r w:rsidRPr="00454A07">
              <w:rPr>
                <w:rFonts w:eastAsia="Calibri"/>
                <w:lang w:eastAsia="en-US"/>
              </w:rPr>
              <w:t>диск иллюстрации презентация</w:t>
            </w:r>
          </w:p>
        </w:tc>
      </w:tr>
      <w:tr w:rsidR="005F7F73" w:rsidRPr="00F86748" w:rsidTr="00EC227C">
        <w:tc>
          <w:tcPr>
            <w:tcW w:w="674" w:type="dxa"/>
          </w:tcPr>
          <w:p w:rsidR="005F7F73" w:rsidRPr="00454A07" w:rsidRDefault="005F7F73" w:rsidP="00454A07">
            <w:pPr>
              <w:jc w:val="both"/>
              <w:rPr>
                <w:rFonts w:eastAsia="Calibri"/>
                <w:lang w:eastAsia="en-US"/>
              </w:rPr>
            </w:pPr>
            <w:r w:rsidRPr="00454A07">
              <w:rPr>
                <w:rFonts w:eastAsia="Calibri"/>
                <w:lang w:eastAsia="en-US"/>
              </w:rPr>
              <w:t>66.</w:t>
            </w:r>
          </w:p>
        </w:tc>
        <w:tc>
          <w:tcPr>
            <w:tcW w:w="1100" w:type="dxa"/>
          </w:tcPr>
          <w:p w:rsidR="005F7F73" w:rsidRPr="00454A07" w:rsidRDefault="005F7F73" w:rsidP="00454A07">
            <w:pPr>
              <w:jc w:val="both"/>
              <w:rPr>
                <w:rFonts w:eastAsia="Calibri"/>
                <w:lang w:eastAsia="en-US"/>
              </w:rPr>
            </w:pPr>
          </w:p>
        </w:tc>
        <w:tc>
          <w:tcPr>
            <w:tcW w:w="3827" w:type="dxa"/>
          </w:tcPr>
          <w:p w:rsidR="005F7F73" w:rsidRDefault="005F7F73" w:rsidP="00454A07">
            <w:pPr>
              <w:jc w:val="both"/>
              <w:rPr>
                <w:bCs/>
              </w:rPr>
            </w:pPr>
            <w:r>
              <w:rPr>
                <w:bCs/>
              </w:rPr>
              <w:t>Итоговая контрольная работа</w:t>
            </w:r>
          </w:p>
          <w:p w:rsidR="005F7F73" w:rsidRPr="00454A07" w:rsidRDefault="005F7F73" w:rsidP="00454A07">
            <w:pPr>
              <w:jc w:val="both"/>
              <w:rPr>
                <w:bCs/>
              </w:rPr>
            </w:pPr>
          </w:p>
        </w:tc>
        <w:tc>
          <w:tcPr>
            <w:tcW w:w="5848" w:type="dxa"/>
          </w:tcPr>
          <w:p w:rsidR="005F7F73" w:rsidRPr="00454A07" w:rsidRDefault="005F7F73" w:rsidP="00454A07">
            <w:pPr>
              <w:jc w:val="both"/>
            </w:pPr>
          </w:p>
        </w:tc>
        <w:tc>
          <w:tcPr>
            <w:tcW w:w="1701" w:type="dxa"/>
          </w:tcPr>
          <w:p w:rsidR="005F7F73" w:rsidRDefault="005F7F73" w:rsidP="00454A07">
            <w:pPr>
              <w:jc w:val="both"/>
              <w:rPr>
                <w:rFonts w:eastAsia="Calibri"/>
                <w:lang w:eastAsia="en-US"/>
              </w:rPr>
            </w:pPr>
          </w:p>
        </w:tc>
        <w:tc>
          <w:tcPr>
            <w:tcW w:w="1843" w:type="dxa"/>
          </w:tcPr>
          <w:p w:rsidR="005F7F73" w:rsidRPr="00454A07" w:rsidRDefault="005F7F73" w:rsidP="00454A07">
            <w:pPr>
              <w:jc w:val="both"/>
              <w:rPr>
                <w:rFonts w:eastAsia="Calibri"/>
                <w:lang w:eastAsia="en-US"/>
              </w:rPr>
            </w:pPr>
          </w:p>
        </w:tc>
      </w:tr>
      <w:tr w:rsidR="003437D5" w:rsidRPr="00F86748" w:rsidTr="00EC227C">
        <w:tc>
          <w:tcPr>
            <w:tcW w:w="674" w:type="dxa"/>
          </w:tcPr>
          <w:p w:rsidR="003437D5" w:rsidRPr="00454A07" w:rsidRDefault="005F7F73" w:rsidP="00454A07">
            <w:pPr>
              <w:jc w:val="both"/>
              <w:rPr>
                <w:rFonts w:eastAsia="Calibri"/>
                <w:lang w:eastAsia="en-US"/>
              </w:rPr>
            </w:pPr>
            <w:r w:rsidRPr="00454A07">
              <w:rPr>
                <w:rFonts w:eastAsia="Calibri"/>
                <w:lang w:eastAsia="en-US"/>
              </w:rPr>
              <w:t>67.</w:t>
            </w:r>
          </w:p>
        </w:tc>
        <w:tc>
          <w:tcPr>
            <w:tcW w:w="1100" w:type="dxa"/>
          </w:tcPr>
          <w:p w:rsidR="003437D5" w:rsidRPr="00454A07" w:rsidRDefault="003437D5" w:rsidP="00454A07">
            <w:pPr>
              <w:jc w:val="both"/>
              <w:rPr>
                <w:rFonts w:eastAsia="Calibri"/>
                <w:lang w:eastAsia="en-US"/>
              </w:rPr>
            </w:pPr>
          </w:p>
        </w:tc>
        <w:tc>
          <w:tcPr>
            <w:tcW w:w="3827" w:type="dxa"/>
          </w:tcPr>
          <w:p w:rsidR="003437D5" w:rsidRPr="00454A07" w:rsidRDefault="003437D5" w:rsidP="005F7F73">
            <w:pPr>
              <w:rPr>
                <w:rFonts w:eastAsia="Calibri"/>
                <w:b/>
                <w:bCs/>
                <w:i/>
                <w:iCs/>
                <w:lang w:eastAsia="en-US"/>
              </w:rPr>
            </w:pPr>
            <w:r w:rsidRPr="00454A07">
              <w:rPr>
                <w:bCs/>
              </w:rPr>
              <w:t>Х. К. Андерсен «Снежная королева». Кай и Герда</w:t>
            </w:r>
          </w:p>
        </w:tc>
        <w:tc>
          <w:tcPr>
            <w:tcW w:w="5848" w:type="dxa"/>
          </w:tcPr>
          <w:p w:rsidR="003437D5" w:rsidRPr="00454A07" w:rsidRDefault="00CE3928" w:rsidP="00454A07">
            <w:pPr>
              <w:jc w:val="both"/>
              <w:rPr>
                <w:rFonts w:eastAsia="Calibri"/>
                <w:lang w:eastAsia="en-US"/>
              </w:rPr>
            </w:pPr>
            <w:r w:rsidRPr="00454A07">
              <w:t>Рассказ о сказочнике, выборочный пересказ отдельных эпизодов; выразительное чтение эпизода «Герда в чертогах Снежной королевы», сообщения о героях сказки; ответы на вопросы, осмысление сюжета сказки, изображенных в ней событий, характеров, составление плана, воспроизводящего композицию сказки, определение главных эпизодов.</w:t>
            </w:r>
          </w:p>
        </w:tc>
        <w:tc>
          <w:tcPr>
            <w:tcW w:w="1701" w:type="dxa"/>
          </w:tcPr>
          <w:p w:rsidR="003437D5" w:rsidRPr="00454A07" w:rsidRDefault="00454A07" w:rsidP="00454A07">
            <w:pPr>
              <w:jc w:val="both"/>
              <w:rPr>
                <w:rFonts w:eastAsia="Calibri"/>
                <w:lang w:eastAsia="en-US"/>
              </w:rPr>
            </w:pPr>
            <w:r>
              <w:rPr>
                <w:rFonts w:eastAsia="Calibri"/>
                <w:lang w:eastAsia="en-US"/>
              </w:rPr>
              <w:t xml:space="preserve">с. </w:t>
            </w:r>
            <w:r w:rsidR="00CE3928" w:rsidRPr="00454A07">
              <w:rPr>
                <w:rFonts w:eastAsia="Calibri"/>
                <w:lang w:eastAsia="en-US"/>
              </w:rPr>
              <w:t>215-250</w:t>
            </w:r>
          </w:p>
        </w:tc>
        <w:tc>
          <w:tcPr>
            <w:tcW w:w="1843" w:type="dxa"/>
          </w:tcPr>
          <w:p w:rsidR="003437D5" w:rsidRPr="00454A07" w:rsidRDefault="00CE3928" w:rsidP="00454A07">
            <w:pPr>
              <w:jc w:val="both"/>
              <w:rPr>
                <w:rFonts w:eastAsia="Calibri"/>
                <w:lang w:eastAsia="en-US"/>
              </w:rPr>
            </w:pPr>
            <w:r w:rsidRPr="00454A07">
              <w:rPr>
                <w:rFonts w:eastAsia="Calibri"/>
                <w:lang w:eastAsia="en-US"/>
              </w:rPr>
              <w:t>иллюстрации презентация</w:t>
            </w:r>
          </w:p>
        </w:tc>
      </w:tr>
      <w:tr w:rsidR="003437D5" w:rsidRPr="00F86748" w:rsidTr="00EC227C">
        <w:tc>
          <w:tcPr>
            <w:tcW w:w="674" w:type="dxa"/>
          </w:tcPr>
          <w:p w:rsidR="003437D5" w:rsidRPr="00454A07" w:rsidRDefault="005F7F73" w:rsidP="00454A07">
            <w:pPr>
              <w:jc w:val="both"/>
              <w:rPr>
                <w:rFonts w:eastAsia="Calibri"/>
                <w:lang w:eastAsia="en-US"/>
              </w:rPr>
            </w:pPr>
            <w:r w:rsidRPr="00454A07">
              <w:rPr>
                <w:rFonts w:eastAsia="Calibri"/>
                <w:lang w:eastAsia="en-US"/>
              </w:rPr>
              <w:t>68</w:t>
            </w:r>
          </w:p>
        </w:tc>
        <w:tc>
          <w:tcPr>
            <w:tcW w:w="1100" w:type="dxa"/>
          </w:tcPr>
          <w:p w:rsidR="003437D5" w:rsidRPr="00454A07" w:rsidRDefault="003437D5" w:rsidP="00454A07">
            <w:pPr>
              <w:jc w:val="both"/>
              <w:rPr>
                <w:rFonts w:eastAsia="Calibri"/>
                <w:lang w:eastAsia="en-US"/>
              </w:rPr>
            </w:pPr>
          </w:p>
        </w:tc>
        <w:tc>
          <w:tcPr>
            <w:tcW w:w="3827" w:type="dxa"/>
          </w:tcPr>
          <w:p w:rsidR="00454A07" w:rsidRPr="00454A07" w:rsidRDefault="003437D5" w:rsidP="00454A07">
            <w:pPr>
              <w:jc w:val="both"/>
            </w:pPr>
            <w:proofErr w:type="spellStart"/>
            <w:r w:rsidRPr="00454A07">
              <w:rPr>
                <w:b/>
                <w:bCs/>
              </w:rPr>
              <w:t>Вн.чт</w:t>
            </w:r>
            <w:proofErr w:type="spellEnd"/>
            <w:r w:rsidRPr="00454A07">
              <w:rPr>
                <w:b/>
                <w:bCs/>
              </w:rPr>
              <w:t xml:space="preserve">. </w:t>
            </w:r>
            <w:r w:rsidRPr="00454A07">
              <w:t xml:space="preserve">Наши любимые сказки Х.К.Андерсена. </w:t>
            </w:r>
          </w:p>
          <w:p w:rsidR="003437D5" w:rsidRPr="00454A07" w:rsidRDefault="005F7F73" w:rsidP="00454A07">
            <w:pPr>
              <w:jc w:val="both"/>
              <w:rPr>
                <w:rFonts w:eastAsia="Calibri"/>
                <w:b/>
                <w:bCs/>
                <w:i/>
                <w:iCs/>
                <w:lang w:eastAsia="en-US"/>
              </w:rPr>
            </w:pPr>
            <w:r>
              <w:rPr>
                <w:b/>
              </w:rPr>
              <w:t xml:space="preserve"> </w:t>
            </w:r>
          </w:p>
        </w:tc>
        <w:tc>
          <w:tcPr>
            <w:tcW w:w="5848" w:type="dxa"/>
          </w:tcPr>
          <w:p w:rsidR="003437D5" w:rsidRPr="00454A07" w:rsidRDefault="00CE3928" w:rsidP="00454A07">
            <w:pPr>
              <w:jc w:val="both"/>
              <w:rPr>
                <w:rFonts w:eastAsia="Calibri"/>
                <w:lang w:eastAsia="en-US"/>
              </w:rPr>
            </w:pPr>
            <w:r w:rsidRPr="00454A07">
              <w:t>Обдумывание темы, определение идеи сочинения, подбор материала, составление плана, редактирование и переписывание</w:t>
            </w:r>
          </w:p>
        </w:tc>
        <w:tc>
          <w:tcPr>
            <w:tcW w:w="1701" w:type="dxa"/>
          </w:tcPr>
          <w:p w:rsidR="003437D5" w:rsidRPr="00454A07" w:rsidRDefault="003437D5" w:rsidP="00454A07">
            <w:pPr>
              <w:jc w:val="both"/>
              <w:rPr>
                <w:rFonts w:eastAsia="Calibri"/>
                <w:lang w:eastAsia="en-US"/>
              </w:rPr>
            </w:pPr>
          </w:p>
        </w:tc>
        <w:tc>
          <w:tcPr>
            <w:tcW w:w="1843" w:type="dxa"/>
          </w:tcPr>
          <w:p w:rsidR="003437D5" w:rsidRPr="00454A07" w:rsidRDefault="00CE3928" w:rsidP="00454A07">
            <w:pPr>
              <w:jc w:val="both"/>
              <w:rPr>
                <w:rFonts w:eastAsia="Calibri"/>
                <w:lang w:eastAsia="en-US"/>
              </w:rPr>
            </w:pPr>
            <w:r w:rsidRPr="00454A07">
              <w:rPr>
                <w:rFonts w:eastAsia="Calibri"/>
                <w:lang w:eastAsia="en-US"/>
              </w:rPr>
              <w:t>иллюстрации презентация</w:t>
            </w:r>
          </w:p>
        </w:tc>
      </w:tr>
      <w:tr w:rsidR="005F7F73" w:rsidRPr="00F86748" w:rsidTr="00EC227C">
        <w:tc>
          <w:tcPr>
            <w:tcW w:w="674" w:type="dxa"/>
          </w:tcPr>
          <w:p w:rsidR="005F7F73" w:rsidRPr="00454A07" w:rsidRDefault="005F7F73" w:rsidP="005F7F73">
            <w:pPr>
              <w:jc w:val="both"/>
              <w:rPr>
                <w:rFonts w:eastAsia="Calibri"/>
                <w:lang w:eastAsia="en-US"/>
              </w:rPr>
            </w:pPr>
            <w:r w:rsidRPr="00454A07">
              <w:rPr>
                <w:rFonts w:eastAsia="Calibri"/>
                <w:lang w:eastAsia="en-US"/>
              </w:rPr>
              <w:t>69.</w:t>
            </w:r>
          </w:p>
        </w:tc>
        <w:tc>
          <w:tcPr>
            <w:tcW w:w="1100" w:type="dxa"/>
          </w:tcPr>
          <w:p w:rsidR="005F7F73" w:rsidRPr="00454A07" w:rsidRDefault="005F7F73" w:rsidP="005F7F73">
            <w:pPr>
              <w:jc w:val="both"/>
              <w:rPr>
                <w:rFonts w:eastAsia="Calibri"/>
                <w:lang w:eastAsia="en-US"/>
              </w:rPr>
            </w:pPr>
          </w:p>
        </w:tc>
        <w:tc>
          <w:tcPr>
            <w:tcW w:w="3827" w:type="dxa"/>
          </w:tcPr>
          <w:p w:rsidR="005F7F73" w:rsidRPr="00454A07" w:rsidRDefault="005F7F73" w:rsidP="005F7F73">
            <w:pPr>
              <w:tabs>
                <w:tab w:val="left" w:pos="4500"/>
                <w:tab w:val="left" w:pos="7230"/>
              </w:tabs>
              <w:jc w:val="both"/>
            </w:pPr>
            <w:r>
              <w:t>Марк</w:t>
            </w:r>
            <w:r w:rsidRPr="00454A07">
              <w:t xml:space="preserve"> Твен «Приключения Тома </w:t>
            </w:r>
            <w:proofErr w:type="spellStart"/>
            <w:r w:rsidRPr="00454A07">
              <w:t>Сойера</w:t>
            </w:r>
            <w:proofErr w:type="spellEnd"/>
            <w:r w:rsidRPr="00454A07">
              <w:t>».</w:t>
            </w:r>
          </w:p>
        </w:tc>
        <w:tc>
          <w:tcPr>
            <w:tcW w:w="5848" w:type="dxa"/>
          </w:tcPr>
          <w:p w:rsidR="005F7F73" w:rsidRPr="00454A07" w:rsidRDefault="005F7F73" w:rsidP="005F7F73">
            <w:pPr>
              <w:jc w:val="both"/>
            </w:pPr>
            <w:r w:rsidRPr="00454A07">
              <w:t>Чтение статьи об авторе, чтение эпизодов; ответы на вопросы, осмысление сюжета, изображенных в произведении событий, пересказ (гл. 12, 21 – о проделках Тома);   установление ассоциативных связей с произведением живописи.</w:t>
            </w:r>
          </w:p>
          <w:p w:rsidR="005F7F73" w:rsidRPr="00454A07" w:rsidRDefault="005F7F73" w:rsidP="005F7F73">
            <w:pPr>
              <w:jc w:val="both"/>
              <w:rPr>
                <w:rFonts w:eastAsia="Calibri"/>
                <w:lang w:eastAsia="en-US"/>
              </w:rPr>
            </w:pPr>
          </w:p>
        </w:tc>
        <w:tc>
          <w:tcPr>
            <w:tcW w:w="1701" w:type="dxa"/>
          </w:tcPr>
          <w:p w:rsidR="005F7F73" w:rsidRPr="00454A07" w:rsidRDefault="005F7F73" w:rsidP="005F7F73">
            <w:pPr>
              <w:jc w:val="both"/>
              <w:rPr>
                <w:rFonts w:eastAsia="Calibri"/>
                <w:lang w:eastAsia="en-US"/>
              </w:rPr>
            </w:pPr>
            <w:r>
              <w:rPr>
                <w:rFonts w:eastAsia="Calibri"/>
                <w:lang w:eastAsia="en-US"/>
              </w:rPr>
              <w:t xml:space="preserve">с. </w:t>
            </w:r>
            <w:r w:rsidRPr="00454A07">
              <w:rPr>
                <w:rFonts w:eastAsia="Calibri"/>
                <w:lang w:eastAsia="en-US"/>
              </w:rPr>
              <w:t>251-268</w:t>
            </w:r>
          </w:p>
        </w:tc>
        <w:tc>
          <w:tcPr>
            <w:tcW w:w="1843" w:type="dxa"/>
          </w:tcPr>
          <w:p w:rsidR="005F7F73" w:rsidRPr="00454A07" w:rsidRDefault="005F7F73" w:rsidP="005F7F73">
            <w:pPr>
              <w:jc w:val="both"/>
              <w:rPr>
                <w:rFonts w:eastAsia="Calibri"/>
                <w:lang w:eastAsia="en-US"/>
              </w:rPr>
            </w:pPr>
            <w:r w:rsidRPr="00454A07">
              <w:rPr>
                <w:rFonts w:eastAsia="Calibri"/>
                <w:lang w:eastAsia="en-US"/>
              </w:rPr>
              <w:t>диск иллюстрации презентация</w:t>
            </w:r>
          </w:p>
        </w:tc>
      </w:tr>
      <w:tr w:rsidR="005F7F73" w:rsidRPr="00F86748" w:rsidTr="00EC227C">
        <w:tc>
          <w:tcPr>
            <w:tcW w:w="674" w:type="dxa"/>
          </w:tcPr>
          <w:p w:rsidR="005F7F73" w:rsidRPr="00454A07" w:rsidRDefault="005F7F73" w:rsidP="005F7F73">
            <w:pPr>
              <w:jc w:val="both"/>
              <w:rPr>
                <w:rFonts w:eastAsia="Calibri"/>
                <w:lang w:eastAsia="en-US"/>
              </w:rPr>
            </w:pPr>
            <w:r w:rsidRPr="00454A07">
              <w:rPr>
                <w:rFonts w:eastAsia="Calibri"/>
                <w:lang w:eastAsia="en-US"/>
              </w:rPr>
              <w:t>70.</w:t>
            </w:r>
          </w:p>
        </w:tc>
        <w:tc>
          <w:tcPr>
            <w:tcW w:w="1100" w:type="dxa"/>
          </w:tcPr>
          <w:p w:rsidR="005F7F73" w:rsidRPr="00454A07" w:rsidRDefault="005F7F73" w:rsidP="005F7F73">
            <w:pPr>
              <w:jc w:val="both"/>
              <w:rPr>
                <w:rFonts w:eastAsia="Calibri"/>
                <w:lang w:eastAsia="en-US"/>
              </w:rPr>
            </w:pPr>
          </w:p>
        </w:tc>
        <w:tc>
          <w:tcPr>
            <w:tcW w:w="3827" w:type="dxa"/>
          </w:tcPr>
          <w:p w:rsidR="005F7F73" w:rsidRDefault="005F7F73" w:rsidP="005F7F73">
            <w:pPr>
              <w:jc w:val="both"/>
            </w:pPr>
            <w:r w:rsidRPr="00454A07">
              <w:t xml:space="preserve">Дж. Лондон «Сказание о </w:t>
            </w:r>
            <w:proofErr w:type="spellStart"/>
            <w:r w:rsidRPr="00454A07">
              <w:t>Кише</w:t>
            </w:r>
            <w:proofErr w:type="spellEnd"/>
            <w:r w:rsidRPr="00454A07">
              <w:t>». Нравственное взросление героя рассказа.</w:t>
            </w:r>
          </w:p>
          <w:p w:rsidR="005F7F73" w:rsidRPr="00454A07" w:rsidRDefault="005F7F73" w:rsidP="005F7F73">
            <w:pPr>
              <w:jc w:val="both"/>
              <w:rPr>
                <w:rFonts w:eastAsia="Calibri"/>
                <w:b/>
                <w:bCs/>
                <w:i/>
                <w:iCs/>
                <w:lang w:eastAsia="en-US"/>
              </w:rPr>
            </w:pPr>
            <w:r w:rsidRPr="00454A07">
              <w:t xml:space="preserve"> Задание для летнего чтения.</w:t>
            </w:r>
          </w:p>
        </w:tc>
        <w:tc>
          <w:tcPr>
            <w:tcW w:w="5848" w:type="dxa"/>
          </w:tcPr>
          <w:p w:rsidR="005F7F73" w:rsidRPr="00454A07" w:rsidRDefault="005F7F73" w:rsidP="005F7F73">
            <w:pPr>
              <w:contextualSpacing/>
              <w:rPr>
                <w:rFonts w:eastAsia="Calibri"/>
                <w:lang w:eastAsia="en-US"/>
              </w:rPr>
            </w:pPr>
            <w:r w:rsidRPr="00454A07">
              <w:t>Чтение статьи о писателе; осмысление сюжета произведения, ответы на вопросы, пересказ (краткий, выборочный, от  лица героя); установление ассоциативных связей с произведением живописи, комментирование художественного текста.</w:t>
            </w:r>
            <w:r>
              <w:rPr>
                <w:rFonts w:eastAsia="Calibri"/>
                <w:lang w:eastAsia="en-US"/>
              </w:rPr>
              <w:t xml:space="preserve"> Монологические высказывания о понравившихся книгах, ответы на вопросы, построение диалога</w:t>
            </w:r>
          </w:p>
        </w:tc>
        <w:tc>
          <w:tcPr>
            <w:tcW w:w="1701" w:type="dxa"/>
          </w:tcPr>
          <w:p w:rsidR="005F7F73" w:rsidRPr="00F86748" w:rsidRDefault="005F7F73" w:rsidP="005F7F73">
            <w:pPr>
              <w:rPr>
                <w:rFonts w:eastAsia="Calibri"/>
                <w:lang w:eastAsia="en-US"/>
              </w:rPr>
            </w:pPr>
            <w:r>
              <w:rPr>
                <w:rFonts w:eastAsia="Calibri"/>
                <w:lang w:eastAsia="en-US"/>
              </w:rPr>
              <w:t>с. 269-280</w:t>
            </w:r>
          </w:p>
        </w:tc>
        <w:tc>
          <w:tcPr>
            <w:tcW w:w="1843" w:type="dxa"/>
          </w:tcPr>
          <w:p w:rsidR="005F7F73" w:rsidRDefault="005F7F73" w:rsidP="005F7F73">
            <w:pPr>
              <w:rPr>
                <w:rFonts w:eastAsia="Calibri"/>
                <w:lang w:eastAsia="en-US"/>
              </w:rPr>
            </w:pPr>
          </w:p>
          <w:p w:rsidR="005F7F73" w:rsidRDefault="005F7F73" w:rsidP="005F7F73">
            <w:pPr>
              <w:rPr>
                <w:rFonts w:eastAsia="Calibri"/>
                <w:lang w:eastAsia="en-US"/>
              </w:rPr>
            </w:pPr>
          </w:p>
          <w:p w:rsidR="005F7F73" w:rsidRDefault="005F7F73" w:rsidP="005F7F73">
            <w:pPr>
              <w:rPr>
                <w:rFonts w:eastAsia="Calibri"/>
                <w:lang w:eastAsia="en-US"/>
              </w:rPr>
            </w:pPr>
            <w:r>
              <w:rPr>
                <w:rFonts w:eastAsia="Calibri"/>
                <w:lang w:eastAsia="en-US"/>
              </w:rPr>
              <w:t>Списки для летнего чтения</w:t>
            </w:r>
          </w:p>
        </w:tc>
      </w:tr>
    </w:tbl>
    <w:p w:rsidR="001D26D0" w:rsidRPr="00133F82" w:rsidRDefault="001D26D0">
      <w:pPr>
        <w:rPr>
          <w:lang w:val="en-US"/>
        </w:rPr>
      </w:pPr>
    </w:p>
    <w:sectPr w:rsidR="001D26D0" w:rsidRPr="00133F82" w:rsidSect="00D672E2">
      <w:pgSz w:w="16838" w:h="11906" w:orient="landscape"/>
      <w:pgMar w:top="85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CEB"/>
    <w:multiLevelType w:val="hybridMultilevel"/>
    <w:tmpl w:val="71D45B30"/>
    <w:lvl w:ilvl="0" w:tplc="86F6EF88">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B45FE"/>
    <w:multiLevelType w:val="hybridMultilevel"/>
    <w:tmpl w:val="444C82B8"/>
    <w:lvl w:ilvl="0" w:tplc="3574072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326635"/>
    <w:multiLevelType w:val="hybridMultilevel"/>
    <w:tmpl w:val="C4B4D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2767CE"/>
    <w:multiLevelType w:val="hybridMultilevel"/>
    <w:tmpl w:val="B462C462"/>
    <w:lvl w:ilvl="0" w:tplc="86F6EF88">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AAB566B"/>
    <w:multiLevelType w:val="hybridMultilevel"/>
    <w:tmpl w:val="101EA66A"/>
    <w:lvl w:ilvl="0" w:tplc="3574072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D4C2A"/>
    <w:multiLevelType w:val="hybridMultilevel"/>
    <w:tmpl w:val="7C8A5356"/>
    <w:lvl w:ilvl="0" w:tplc="86F6EF88">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D26D0"/>
    <w:rsid w:val="00001B9E"/>
    <w:rsid w:val="0001405B"/>
    <w:rsid w:val="0006549A"/>
    <w:rsid w:val="000B0C34"/>
    <w:rsid w:val="000F6408"/>
    <w:rsid w:val="00133F82"/>
    <w:rsid w:val="00175196"/>
    <w:rsid w:val="001D26D0"/>
    <w:rsid w:val="001D61B6"/>
    <w:rsid w:val="001F21FD"/>
    <w:rsid w:val="00255482"/>
    <w:rsid w:val="0026416B"/>
    <w:rsid w:val="00312015"/>
    <w:rsid w:val="00326D99"/>
    <w:rsid w:val="003437D5"/>
    <w:rsid w:val="003E7BB8"/>
    <w:rsid w:val="004335A6"/>
    <w:rsid w:val="00437B0C"/>
    <w:rsid w:val="00440D0D"/>
    <w:rsid w:val="0044537A"/>
    <w:rsid w:val="00454A07"/>
    <w:rsid w:val="00470FE8"/>
    <w:rsid w:val="00517766"/>
    <w:rsid w:val="0054736A"/>
    <w:rsid w:val="00582D9C"/>
    <w:rsid w:val="005F34DA"/>
    <w:rsid w:val="005F7F73"/>
    <w:rsid w:val="0067679F"/>
    <w:rsid w:val="00692202"/>
    <w:rsid w:val="006A7D58"/>
    <w:rsid w:val="007077B8"/>
    <w:rsid w:val="00762AE3"/>
    <w:rsid w:val="007B7653"/>
    <w:rsid w:val="007E5354"/>
    <w:rsid w:val="0080084D"/>
    <w:rsid w:val="00813144"/>
    <w:rsid w:val="008321EA"/>
    <w:rsid w:val="00842E84"/>
    <w:rsid w:val="009044E0"/>
    <w:rsid w:val="0093308D"/>
    <w:rsid w:val="00977676"/>
    <w:rsid w:val="00977974"/>
    <w:rsid w:val="00985A5C"/>
    <w:rsid w:val="009A2810"/>
    <w:rsid w:val="009E01D4"/>
    <w:rsid w:val="00A23C66"/>
    <w:rsid w:val="00A45E19"/>
    <w:rsid w:val="00A50C5A"/>
    <w:rsid w:val="00A8050B"/>
    <w:rsid w:val="00BA63BC"/>
    <w:rsid w:val="00BA6882"/>
    <w:rsid w:val="00BF593A"/>
    <w:rsid w:val="00C728C5"/>
    <w:rsid w:val="00C93A47"/>
    <w:rsid w:val="00C96544"/>
    <w:rsid w:val="00CC0971"/>
    <w:rsid w:val="00CC6481"/>
    <w:rsid w:val="00CE3928"/>
    <w:rsid w:val="00D672E2"/>
    <w:rsid w:val="00DA12A5"/>
    <w:rsid w:val="00DB2883"/>
    <w:rsid w:val="00DC3CFF"/>
    <w:rsid w:val="00DC65BF"/>
    <w:rsid w:val="00E9694A"/>
    <w:rsid w:val="00EC227C"/>
    <w:rsid w:val="00F8053E"/>
    <w:rsid w:val="00FB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971"/>
    <w:pPr>
      <w:ind w:left="720"/>
      <w:contextualSpacing/>
    </w:pPr>
  </w:style>
  <w:style w:type="paragraph" w:styleId="a4">
    <w:name w:val="Balloon Text"/>
    <w:basedOn w:val="a"/>
    <w:link w:val="a5"/>
    <w:semiHidden/>
    <w:unhideWhenUsed/>
    <w:rsid w:val="005F7F73"/>
    <w:rPr>
      <w:rFonts w:ascii="Segoe UI" w:hAnsi="Segoe UI" w:cs="Segoe UI"/>
      <w:sz w:val="18"/>
      <w:szCs w:val="18"/>
    </w:rPr>
  </w:style>
  <w:style w:type="character" w:customStyle="1" w:styleId="a5">
    <w:name w:val="Текст выноски Знак"/>
    <w:basedOn w:val="a0"/>
    <w:link w:val="a4"/>
    <w:semiHidden/>
    <w:rsid w:val="005F7F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277">
      <w:bodyDiv w:val="1"/>
      <w:marLeft w:val="0"/>
      <w:marRight w:val="0"/>
      <w:marTop w:val="0"/>
      <w:marBottom w:val="0"/>
      <w:divBdr>
        <w:top w:val="none" w:sz="0" w:space="0" w:color="auto"/>
        <w:left w:val="none" w:sz="0" w:space="0" w:color="auto"/>
        <w:bottom w:val="none" w:sz="0" w:space="0" w:color="auto"/>
        <w:right w:val="none" w:sz="0" w:space="0" w:color="auto"/>
      </w:divBdr>
    </w:div>
    <w:div w:id="27066885">
      <w:bodyDiv w:val="1"/>
      <w:marLeft w:val="0"/>
      <w:marRight w:val="0"/>
      <w:marTop w:val="0"/>
      <w:marBottom w:val="0"/>
      <w:divBdr>
        <w:top w:val="none" w:sz="0" w:space="0" w:color="auto"/>
        <w:left w:val="none" w:sz="0" w:space="0" w:color="auto"/>
        <w:bottom w:val="none" w:sz="0" w:space="0" w:color="auto"/>
        <w:right w:val="none" w:sz="0" w:space="0" w:color="auto"/>
      </w:divBdr>
    </w:div>
    <w:div w:id="219563014">
      <w:bodyDiv w:val="1"/>
      <w:marLeft w:val="0"/>
      <w:marRight w:val="0"/>
      <w:marTop w:val="0"/>
      <w:marBottom w:val="0"/>
      <w:divBdr>
        <w:top w:val="none" w:sz="0" w:space="0" w:color="auto"/>
        <w:left w:val="none" w:sz="0" w:space="0" w:color="auto"/>
        <w:bottom w:val="none" w:sz="0" w:space="0" w:color="auto"/>
        <w:right w:val="none" w:sz="0" w:space="0" w:color="auto"/>
      </w:divBdr>
    </w:div>
    <w:div w:id="227301831">
      <w:bodyDiv w:val="1"/>
      <w:marLeft w:val="0"/>
      <w:marRight w:val="0"/>
      <w:marTop w:val="0"/>
      <w:marBottom w:val="0"/>
      <w:divBdr>
        <w:top w:val="none" w:sz="0" w:space="0" w:color="auto"/>
        <w:left w:val="none" w:sz="0" w:space="0" w:color="auto"/>
        <w:bottom w:val="none" w:sz="0" w:space="0" w:color="auto"/>
        <w:right w:val="none" w:sz="0" w:space="0" w:color="auto"/>
      </w:divBdr>
    </w:div>
    <w:div w:id="249235942">
      <w:bodyDiv w:val="1"/>
      <w:marLeft w:val="0"/>
      <w:marRight w:val="0"/>
      <w:marTop w:val="0"/>
      <w:marBottom w:val="0"/>
      <w:divBdr>
        <w:top w:val="none" w:sz="0" w:space="0" w:color="auto"/>
        <w:left w:val="none" w:sz="0" w:space="0" w:color="auto"/>
        <w:bottom w:val="none" w:sz="0" w:space="0" w:color="auto"/>
        <w:right w:val="none" w:sz="0" w:space="0" w:color="auto"/>
      </w:divBdr>
    </w:div>
    <w:div w:id="252858294">
      <w:bodyDiv w:val="1"/>
      <w:marLeft w:val="0"/>
      <w:marRight w:val="0"/>
      <w:marTop w:val="0"/>
      <w:marBottom w:val="0"/>
      <w:divBdr>
        <w:top w:val="none" w:sz="0" w:space="0" w:color="auto"/>
        <w:left w:val="none" w:sz="0" w:space="0" w:color="auto"/>
        <w:bottom w:val="none" w:sz="0" w:space="0" w:color="auto"/>
        <w:right w:val="none" w:sz="0" w:space="0" w:color="auto"/>
      </w:divBdr>
    </w:div>
    <w:div w:id="280190658">
      <w:bodyDiv w:val="1"/>
      <w:marLeft w:val="0"/>
      <w:marRight w:val="0"/>
      <w:marTop w:val="0"/>
      <w:marBottom w:val="0"/>
      <w:divBdr>
        <w:top w:val="none" w:sz="0" w:space="0" w:color="auto"/>
        <w:left w:val="none" w:sz="0" w:space="0" w:color="auto"/>
        <w:bottom w:val="none" w:sz="0" w:space="0" w:color="auto"/>
        <w:right w:val="none" w:sz="0" w:space="0" w:color="auto"/>
      </w:divBdr>
    </w:div>
    <w:div w:id="288633216">
      <w:bodyDiv w:val="1"/>
      <w:marLeft w:val="0"/>
      <w:marRight w:val="0"/>
      <w:marTop w:val="0"/>
      <w:marBottom w:val="0"/>
      <w:divBdr>
        <w:top w:val="none" w:sz="0" w:space="0" w:color="auto"/>
        <w:left w:val="none" w:sz="0" w:space="0" w:color="auto"/>
        <w:bottom w:val="none" w:sz="0" w:space="0" w:color="auto"/>
        <w:right w:val="none" w:sz="0" w:space="0" w:color="auto"/>
      </w:divBdr>
    </w:div>
    <w:div w:id="339358087">
      <w:bodyDiv w:val="1"/>
      <w:marLeft w:val="0"/>
      <w:marRight w:val="0"/>
      <w:marTop w:val="0"/>
      <w:marBottom w:val="0"/>
      <w:divBdr>
        <w:top w:val="none" w:sz="0" w:space="0" w:color="auto"/>
        <w:left w:val="none" w:sz="0" w:space="0" w:color="auto"/>
        <w:bottom w:val="none" w:sz="0" w:space="0" w:color="auto"/>
        <w:right w:val="none" w:sz="0" w:space="0" w:color="auto"/>
      </w:divBdr>
    </w:div>
    <w:div w:id="363752963">
      <w:bodyDiv w:val="1"/>
      <w:marLeft w:val="0"/>
      <w:marRight w:val="0"/>
      <w:marTop w:val="0"/>
      <w:marBottom w:val="0"/>
      <w:divBdr>
        <w:top w:val="none" w:sz="0" w:space="0" w:color="auto"/>
        <w:left w:val="none" w:sz="0" w:space="0" w:color="auto"/>
        <w:bottom w:val="none" w:sz="0" w:space="0" w:color="auto"/>
        <w:right w:val="none" w:sz="0" w:space="0" w:color="auto"/>
      </w:divBdr>
    </w:div>
    <w:div w:id="373845339">
      <w:bodyDiv w:val="1"/>
      <w:marLeft w:val="0"/>
      <w:marRight w:val="0"/>
      <w:marTop w:val="0"/>
      <w:marBottom w:val="0"/>
      <w:divBdr>
        <w:top w:val="none" w:sz="0" w:space="0" w:color="auto"/>
        <w:left w:val="none" w:sz="0" w:space="0" w:color="auto"/>
        <w:bottom w:val="none" w:sz="0" w:space="0" w:color="auto"/>
        <w:right w:val="none" w:sz="0" w:space="0" w:color="auto"/>
      </w:divBdr>
    </w:div>
    <w:div w:id="382213248">
      <w:bodyDiv w:val="1"/>
      <w:marLeft w:val="0"/>
      <w:marRight w:val="0"/>
      <w:marTop w:val="0"/>
      <w:marBottom w:val="0"/>
      <w:divBdr>
        <w:top w:val="none" w:sz="0" w:space="0" w:color="auto"/>
        <w:left w:val="none" w:sz="0" w:space="0" w:color="auto"/>
        <w:bottom w:val="none" w:sz="0" w:space="0" w:color="auto"/>
        <w:right w:val="none" w:sz="0" w:space="0" w:color="auto"/>
      </w:divBdr>
    </w:div>
    <w:div w:id="437793749">
      <w:bodyDiv w:val="1"/>
      <w:marLeft w:val="0"/>
      <w:marRight w:val="0"/>
      <w:marTop w:val="0"/>
      <w:marBottom w:val="0"/>
      <w:divBdr>
        <w:top w:val="none" w:sz="0" w:space="0" w:color="auto"/>
        <w:left w:val="none" w:sz="0" w:space="0" w:color="auto"/>
        <w:bottom w:val="none" w:sz="0" w:space="0" w:color="auto"/>
        <w:right w:val="none" w:sz="0" w:space="0" w:color="auto"/>
      </w:divBdr>
    </w:div>
    <w:div w:id="477109266">
      <w:bodyDiv w:val="1"/>
      <w:marLeft w:val="0"/>
      <w:marRight w:val="0"/>
      <w:marTop w:val="0"/>
      <w:marBottom w:val="0"/>
      <w:divBdr>
        <w:top w:val="none" w:sz="0" w:space="0" w:color="auto"/>
        <w:left w:val="none" w:sz="0" w:space="0" w:color="auto"/>
        <w:bottom w:val="none" w:sz="0" w:space="0" w:color="auto"/>
        <w:right w:val="none" w:sz="0" w:space="0" w:color="auto"/>
      </w:divBdr>
    </w:div>
    <w:div w:id="479034253">
      <w:bodyDiv w:val="1"/>
      <w:marLeft w:val="0"/>
      <w:marRight w:val="0"/>
      <w:marTop w:val="0"/>
      <w:marBottom w:val="0"/>
      <w:divBdr>
        <w:top w:val="none" w:sz="0" w:space="0" w:color="auto"/>
        <w:left w:val="none" w:sz="0" w:space="0" w:color="auto"/>
        <w:bottom w:val="none" w:sz="0" w:space="0" w:color="auto"/>
        <w:right w:val="none" w:sz="0" w:space="0" w:color="auto"/>
      </w:divBdr>
    </w:div>
    <w:div w:id="495800415">
      <w:bodyDiv w:val="1"/>
      <w:marLeft w:val="0"/>
      <w:marRight w:val="0"/>
      <w:marTop w:val="0"/>
      <w:marBottom w:val="0"/>
      <w:divBdr>
        <w:top w:val="none" w:sz="0" w:space="0" w:color="auto"/>
        <w:left w:val="none" w:sz="0" w:space="0" w:color="auto"/>
        <w:bottom w:val="none" w:sz="0" w:space="0" w:color="auto"/>
        <w:right w:val="none" w:sz="0" w:space="0" w:color="auto"/>
      </w:divBdr>
    </w:div>
    <w:div w:id="603615213">
      <w:bodyDiv w:val="1"/>
      <w:marLeft w:val="0"/>
      <w:marRight w:val="0"/>
      <w:marTop w:val="0"/>
      <w:marBottom w:val="0"/>
      <w:divBdr>
        <w:top w:val="none" w:sz="0" w:space="0" w:color="auto"/>
        <w:left w:val="none" w:sz="0" w:space="0" w:color="auto"/>
        <w:bottom w:val="none" w:sz="0" w:space="0" w:color="auto"/>
        <w:right w:val="none" w:sz="0" w:space="0" w:color="auto"/>
      </w:divBdr>
    </w:div>
    <w:div w:id="647248721">
      <w:bodyDiv w:val="1"/>
      <w:marLeft w:val="0"/>
      <w:marRight w:val="0"/>
      <w:marTop w:val="0"/>
      <w:marBottom w:val="0"/>
      <w:divBdr>
        <w:top w:val="none" w:sz="0" w:space="0" w:color="auto"/>
        <w:left w:val="none" w:sz="0" w:space="0" w:color="auto"/>
        <w:bottom w:val="none" w:sz="0" w:space="0" w:color="auto"/>
        <w:right w:val="none" w:sz="0" w:space="0" w:color="auto"/>
      </w:divBdr>
    </w:div>
    <w:div w:id="660083790">
      <w:bodyDiv w:val="1"/>
      <w:marLeft w:val="0"/>
      <w:marRight w:val="0"/>
      <w:marTop w:val="0"/>
      <w:marBottom w:val="0"/>
      <w:divBdr>
        <w:top w:val="none" w:sz="0" w:space="0" w:color="auto"/>
        <w:left w:val="none" w:sz="0" w:space="0" w:color="auto"/>
        <w:bottom w:val="none" w:sz="0" w:space="0" w:color="auto"/>
        <w:right w:val="none" w:sz="0" w:space="0" w:color="auto"/>
      </w:divBdr>
    </w:div>
    <w:div w:id="758329492">
      <w:bodyDiv w:val="1"/>
      <w:marLeft w:val="0"/>
      <w:marRight w:val="0"/>
      <w:marTop w:val="0"/>
      <w:marBottom w:val="0"/>
      <w:divBdr>
        <w:top w:val="none" w:sz="0" w:space="0" w:color="auto"/>
        <w:left w:val="none" w:sz="0" w:space="0" w:color="auto"/>
        <w:bottom w:val="none" w:sz="0" w:space="0" w:color="auto"/>
        <w:right w:val="none" w:sz="0" w:space="0" w:color="auto"/>
      </w:divBdr>
    </w:div>
    <w:div w:id="772356361">
      <w:bodyDiv w:val="1"/>
      <w:marLeft w:val="0"/>
      <w:marRight w:val="0"/>
      <w:marTop w:val="0"/>
      <w:marBottom w:val="0"/>
      <w:divBdr>
        <w:top w:val="none" w:sz="0" w:space="0" w:color="auto"/>
        <w:left w:val="none" w:sz="0" w:space="0" w:color="auto"/>
        <w:bottom w:val="none" w:sz="0" w:space="0" w:color="auto"/>
        <w:right w:val="none" w:sz="0" w:space="0" w:color="auto"/>
      </w:divBdr>
    </w:div>
    <w:div w:id="813107353">
      <w:bodyDiv w:val="1"/>
      <w:marLeft w:val="0"/>
      <w:marRight w:val="0"/>
      <w:marTop w:val="0"/>
      <w:marBottom w:val="0"/>
      <w:divBdr>
        <w:top w:val="none" w:sz="0" w:space="0" w:color="auto"/>
        <w:left w:val="none" w:sz="0" w:space="0" w:color="auto"/>
        <w:bottom w:val="none" w:sz="0" w:space="0" w:color="auto"/>
        <w:right w:val="none" w:sz="0" w:space="0" w:color="auto"/>
      </w:divBdr>
    </w:div>
    <w:div w:id="1032459453">
      <w:bodyDiv w:val="1"/>
      <w:marLeft w:val="0"/>
      <w:marRight w:val="0"/>
      <w:marTop w:val="0"/>
      <w:marBottom w:val="0"/>
      <w:divBdr>
        <w:top w:val="none" w:sz="0" w:space="0" w:color="auto"/>
        <w:left w:val="none" w:sz="0" w:space="0" w:color="auto"/>
        <w:bottom w:val="none" w:sz="0" w:space="0" w:color="auto"/>
        <w:right w:val="none" w:sz="0" w:space="0" w:color="auto"/>
      </w:divBdr>
    </w:div>
    <w:div w:id="1040521392">
      <w:bodyDiv w:val="1"/>
      <w:marLeft w:val="0"/>
      <w:marRight w:val="0"/>
      <w:marTop w:val="0"/>
      <w:marBottom w:val="0"/>
      <w:divBdr>
        <w:top w:val="none" w:sz="0" w:space="0" w:color="auto"/>
        <w:left w:val="none" w:sz="0" w:space="0" w:color="auto"/>
        <w:bottom w:val="none" w:sz="0" w:space="0" w:color="auto"/>
        <w:right w:val="none" w:sz="0" w:space="0" w:color="auto"/>
      </w:divBdr>
    </w:div>
    <w:div w:id="1138953349">
      <w:bodyDiv w:val="1"/>
      <w:marLeft w:val="0"/>
      <w:marRight w:val="0"/>
      <w:marTop w:val="0"/>
      <w:marBottom w:val="0"/>
      <w:divBdr>
        <w:top w:val="none" w:sz="0" w:space="0" w:color="auto"/>
        <w:left w:val="none" w:sz="0" w:space="0" w:color="auto"/>
        <w:bottom w:val="none" w:sz="0" w:space="0" w:color="auto"/>
        <w:right w:val="none" w:sz="0" w:space="0" w:color="auto"/>
      </w:divBdr>
    </w:div>
    <w:div w:id="1141073194">
      <w:bodyDiv w:val="1"/>
      <w:marLeft w:val="0"/>
      <w:marRight w:val="0"/>
      <w:marTop w:val="0"/>
      <w:marBottom w:val="0"/>
      <w:divBdr>
        <w:top w:val="none" w:sz="0" w:space="0" w:color="auto"/>
        <w:left w:val="none" w:sz="0" w:space="0" w:color="auto"/>
        <w:bottom w:val="none" w:sz="0" w:space="0" w:color="auto"/>
        <w:right w:val="none" w:sz="0" w:space="0" w:color="auto"/>
      </w:divBdr>
    </w:div>
    <w:div w:id="1194273266">
      <w:bodyDiv w:val="1"/>
      <w:marLeft w:val="0"/>
      <w:marRight w:val="0"/>
      <w:marTop w:val="0"/>
      <w:marBottom w:val="0"/>
      <w:divBdr>
        <w:top w:val="none" w:sz="0" w:space="0" w:color="auto"/>
        <w:left w:val="none" w:sz="0" w:space="0" w:color="auto"/>
        <w:bottom w:val="none" w:sz="0" w:space="0" w:color="auto"/>
        <w:right w:val="none" w:sz="0" w:space="0" w:color="auto"/>
      </w:divBdr>
    </w:div>
    <w:div w:id="1210537381">
      <w:bodyDiv w:val="1"/>
      <w:marLeft w:val="0"/>
      <w:marRight w:val="0"/>
      <w:marTop w:val="0"/>
      <w:marBottom w:val="0"/>
      <w:divBdr>
        <w:top w:val="none" w:sz="0" w:space="0" w:color="auto"/>
        <w:left w:val="none" w:sz="0" w:space="0" w:color="auto"/>
        <w:bottom w:val="none" w:sz="0" w:space="0" w:color="auto"/>
        <w:right w:val="none" w:sz="0" w:space="0" w:color="auto"/>
      </w:divBdr>
    </w:div>
    <w:div w:id="1220751012">
      <w:bodyDiv w:val="1"/>
      <w:marLeft w:val="0"/>
      <w:marRight w:val="0"/>
      <w:marTop w:val="0"/>
      <w:marBottom w:val="0"/>
      <w:divBdr>
        <w:top w:val="none" w:sz="0" w:space="0" w:color="auto"/>
        <w:left w:val="none" w:sz="0" w:space="0" w:color="auto"/>
        <w:bottom w:val="none" w:sz="0" w:space="0" w:color="auto"/>
        <w:right w:val="none" w:sz="0" w:space="0" w:color="auto"/>
      </w:divBdr>
    </w:div>
    <w:div w:id="1230194742">
      <w:bodyDiv w:val="1"/>
      <w:marLeft w:val="0"/>
      <w:marRight w:val="0"/>
      <w:marTop w:val="0"/>
      <w:marBottom w:val="0"/>
      <w:divBdr>
        <w:top w:val="none" w:sz="0" w:space="0" w:color="auto"/>
        <w:left w:val="none" w:sz="0" w:space="0" w:color="auto"/>
        <w:bottom w:val="none" w:sz="0" w:space="0" w:color="auto"/>
        <w:right w:val="none" w:sz="0" w:space="0" w:color="auto"/>
      </w:divBdr>
    </w:div>
    <w:div w:id="1232233677">
      <w:bodyDiv w:val="1"/>
      <w:marLeft w:val="0"/>
      <w:marRight w:val="0"/>
      <w:marTop w:val="0"/>
      <w:marBottom w:val="0"/>
      <w:divBdr>
        <w:top w:val="none" w:sz="0" w:space="0" w:color="auto"/>
        <w:left w:val="none" w:sz="0" w:space="0" w:color="auto"/>
        <w:bottom w:val="none" w:sz="0" w:space="0" w:color="auto"/>
        <w:right w:val="none" w:sz="0" w:space="0" w:color="auto"/>
      </w:divBdr>
    </w:div>
    <w:div w:id="1238517537">
      <w:bodyDiv w:val="1"/>
      <w:marLeft w:val="0"/>
      <w:marRight w:val="0"/>
      <w:marTop w:val="0"/>
      <w:marBottom w:val="0"/>
      <w:divBdr>
        <w:top w:val="none" w:sz="0" w:space="0" w:color="auto"/>
        <w:left w:val="none" w:sz="0" w:space="0" w:color="auto"/>
        <w:bottom w:val="none" w:sz="0" w:space="0" w:color="auto"/>
        <w:right w:val="none" w:sz="0" w:space="0" w:color="auto"/>
      </w:divBdr>
    </w:div>
    <w:div w:id="1257206216">
      <w:bodyDiv w:val="1"/>
      <w:marLeft w:val="0"/>
      <w:marRight w:val="0"/>
      <w:marTop w:val="0"/>
      <w:marBottom w:val="0"/>
      <w:divBdr>
        <w:top w:val="none" w:sz="0" w:space="0" w:color="auto"/>
        <w:left w:val="none" w:sz="0" w:space="0" w:color="auto"/>
        <w:bottom w:val="none" w:sz="0" w:space="0" w:color="auto"/>
        <w:right w:val="none" w:sz="0" w:space="0" w:color="auto"/>
      </w:divBdr>
    </w:div>
    <w:div w:id="1298142993">
      <w:bodyDiv w:val="1"/>
      <w:marLeft w:val="0"/>
      <w:marRight w:val="0"/>
      <w:marTop w:val="0"/>
      <w:marBottom w:val="0"/>
      <w:divBdr>
        <w:top w:val="none" w:sz="0" w:space="0" w:color="auto"/>
        <w:left w:val="none" w:sz="0" w:space="0" w:color="auto"/>
        <w:bottom w:val="none" w:sz="0" w:space="0" w:color="auto"/>
        <w:right w:val="none" w:sz="0" w:space="0" w:color="auto"/>
      </w:divBdr>
    </w:div>
    <w:div w:id="1318652803">
      <w:bodyDiv w:val="1"/>
      <w:marLeft w:val="0"/>
      <w:marRight w:val="0"/>
      <w:marTop w:val="0"/>
      <w:marBottom w:val="0"/>
      <w:divBdr>
        <w:top w:val="none" w:sz="0" w:space="0" w:color="auto"/>
        <w:left w:val="none" w:sz="0" w:space="0" w:color="auto"/>
        <w:bottom w:val="none" w:sz="0" w:space="0" w:color="auto"/>
        <w:right w:val="none" w:sz="0" w:space="0" w:color="auto"/>
      </w:divBdr>
    </w:div>
    <w:div w:id="1419326245">
      <w:bodyDiv w:val="1"/>
      <w:marLeft w:val="0"/>
      <w:marRight w:val="0"/>
      <w:marTop w:val="0"/>
      <w:marBottom w:val="0"/>
      <w:divBdr>
        <w:top w:val="none" w:sz="0" w:space="0" w:color="auto"/>
        <w:left w:val="none" w:sz="0" w:space="0" w:color="auto"/>
        <w:bottom w:val="none" w:sz="0" w:space="0" w:color="auto"/>
        <w:right w:val="none" w:sz="0" w:space="0" w:color="auto"/>
      </w:divBdr>
    </w:div>
    <w:div w:id="1463695998">
      <w:bodyDiv w:val="1"/>
      <w:marLeft w:val="0"/>
      <w:marRight w:val="0"/>
      <w:marTop w:val="0"/>
      <w:marBottom w:val="0"/>
      <w:divBdr>
        <w:top w:val="none" w:sz="0" w:space="0" w:color="auto"/>
        <w:left w:val="none" w:sz="0" w:space="0" w:color="auto"/>
        <w:bottom w:val="none" w:sz="0" w:space="0" w:color="auto"/>
        <w:right w:val="none" w:sz="0" w:space="0" w:color="auto"/>
      </w:divBdr>
    </w:div>
    <w:div w:id="1481918255">
      <w:bodyDiv w:val="1"/>
      <w:marLeft w:val="0"/>
      <w:marRight w:val="0"/>
      <w:marTop w:val="0"/>
      <w:marBottom w:val="0"/>
      <w:divBdr>
        <w:top w:val="none" w:sz="0" w:space="0" w:color="auto"/>
        <w:left w:val="none" w:sz="0" w:space="0" w:color="auto"/>
        <w:bottom w:val="none" w:sz="0" w:space="0" w:color="auto"/>
        <w:right w:val="none" w:sz="0" w:space="0" w:color="auto"/>
      </w:divBdr>
    </w:div>
    <w:div w:id="1482965965">
      <w:bodyDiv w:val="1"/>
      <w:marLeft w:val="0"/>
      <w:marRight w:val="0"/>
      <w:marTop w:val="0"/>
      <w:marBottom w:val="0"/>
      <w:divBdr>
        <w:top w:val="none" w:sz="0" w:space="0" w:color="auto"/>
        <w:left w:val="none" w:sz="0" w:space="0" w:color="auto"/>
        <w:bottom w:val="none" w:sz="0" w:space="0" w:color="auto"/>
        <w:right w:val="none" w:sz="0" w:space="0" w:color="auto"/>
      </w:divBdr>
    </w:div>
    <w:div w:id="1491025287">
      <w:bodyDiv w:val="1"/>
      <w:marLeft w:val="0"/>
      <w:marRight w:val="0"/>
      <w:marTop w:val="0"/>
      <w:marBottom w:val="0"/>
      <w:divBdr>
        <w:top w:val="none" w:sz="0" w:space="0" w:color="auto"/>
        <w:left w:val="none" w:sz="0" w:space="0" w:color="auto"/>
        <w:bottom w:val="none" w:sz="0" w:space="0" w:color="auto"/>
        <w:right w:val="none" w:sz="0" w:space="0" w:color="auto"/>
      </w:divBdr>
    </w:div>
    <w:div w:id="1645894003">
      <w:bodyDiv w:val="1"/>
      <w:marLeft w:val="0"/>
      <w:marRight w:val="0"/>
      <w:marTop w:val="0"/>
      <w:marBottom w:val="0"/>
      <w:divBdr>
        <w:top w:val="none" w:sz="0" w:space="0" w:color="auto"/>
        <w:left w:val="none" w:sz="0" w:space="0" w:color="auto"/>
        <w:bottom w:val="none" w:sz="0" w:space="0" w:color="auto"/>
        <w:right w:val="none" w:sz="0" w:space="0" w:color="auto"/>
      </w:divBdr>
    </w:div>
    <w:div w:id="1647510998">
      <w:bodyDiv w:val="1"/>
      <w:marLeft w:val="0"/>
      <w:marRight w:val="0"/>
      <w:marTop w:val="0"/>
      <w:marBottom w:val="0"/>
      <w:divBdr>
        <w:top w:val="none" w:sz="0" w:space="0" w:color="auto"/>
        <w:left w:val="none" w:sz="0" w:space="0" w:color="auto"/>
        <w:bottom w:val="none" w:sz="0" w:space="0" w:color="auto"/>
        <w:right w:val="none" w:sz="0" w:space="0" w:color="auto"/>
      </w:divBdr>
    </w:div>
    <w:div w:id="1693140351">
      <w:bodyDiv w:val="1"/>
      <w:marLeft w:val="0"/>
      <w:marRight w:val="0"/>
      <w:marTop w:val="0"/>
      <w:marBottom w:val="0"/>
      <w:divBdr>
        <w:top w:val="none" w:sz="0" w:space="0" w:color="auto"/>
        <w:left w:val="none" w:sz="0" w:space="0" w:color="auto"/>
        <w:bottom w:val="none" w:sz="0" w:space="0" w:color="auto"/>
        <w:right w:val="none" w:sz="0" w:space="0" w:color="auto"/>
      </w:divBdr>
    </w:div>
    <w:div w:id="1757559068">
      <w:bodyDiv w:val="1"/>
      <w:marLeft w:val="0"/>
      <w:marRight w:val="0"/>
      <w:marTop w:val="0"/>
      <w:marBottom w:val="0"/>
      <w:divBdr>
        <w:top w:val="none" w:sz="0" w:space="0" w:color="auto"/>
        <w:left w:val="none" w:sz="0" w:space="0" w:color="auto"/>
        <w:bottom w:val="none" w:sz="0" w:space="0" w:color="auto"/>
        <w:right w:val="none" w:sz="0" w:space="0" w:color="auto"/>
      </w:divBdr>
    </w:div>
    <w:div w:id="1799564149">
      <w:bodyDiv w:val="1"/>
      <w:marLeft w:val="0"/>
      <w:marRight w:val="0"/>
      <w:marTop w:val="0"/>
      <w:marBottom w:val="0"/>
      <w:divBdr>
        <w:top w:val="none" w:sz="0" w:space="0" w:color="auto"/>
        <w:left w:val="none" w:sz="0" w:space="0" w:color="auto"/>
        <w:bottom w:val="none" w:sz="0" w:space="0" w:color="auto"/>
        <w:right w:val="none" w:sz="0" w:space="0" w:color="auto"/>
      </w:divBdr>
    </w:div>
    <w:div w:id="1837500356">
      <w:bodyDiv w:val="1"/>
      <w:marLeft w:val="0"/>
      <w:marRight w:val="0"/>
      <w:marTop w:val="0"/>
      <w:marBottom w:val="0"/>
      <w:divBdr>
        <w:top w:val="none" w:sz="0" w:space="0" w:color="auto"/>
        <w:left w:val="none" w:sz="0" w:space="0" w:color="auto"/>
        <w:bottom w:val="none" w:sz="0" w:space="0" w:color="auto"/>
        <w:right w:val="none" w:sz="0" w:space="0" w:color="auto"/>
      </w:divBdr>
    </w:div>
    <w:div w:id="1896816210">
      <w:bodyDiv w:val="1"/>
      <w:marLeft w:val="0"/>
      <w:marRight w:val="0"/>
      <w:marTop w:val="0"/>
      <w:marBottom w:val="0"/>
      <w:divBdr>
        <w:top w:val="none" w:sz="0" w:space="0" w:color="auto"/>
        <w:left w:val="none" w:sz="0" w:space="0" w:color="auto"/>
        <w:bottom w:val="none" w:sz="0" w:space="0" w:color="auto"/>
        <w:right w:val="none" w:sz="0" w:space="0" w:color="auto"/>
      </w:divBdr>
    </w:div>
    <w:div w:id="1906840286">
      <w:bodyDiv w:val="1"/>
      <w:marLeft w:val="0"/>
      <w:marRight w:val="0"/>
      <w:marTop w:val="0"/>
      <w:marBottom w:val="0"/>
      <w:divBdr>
        <w:top w:val="none" w:sz="0" w:space="0" w:color="auto"/>
        <w:left w:val="none" w:sz="0" w:space="0" w:color="auto"/>
        <w:bottom w:val="none" w:sz="0" w:space="0" w:color="auto"/>
        <w:right w:val="none" w:sz="0" w:space="0" w:color="auto"/>
      </w:divBdr>
    </w:div>
    <w:div w:id="1959025570">
      <w:bodyDiv w:val="1"/>
      <w:marLeft w:val="0"/>
      <w:marRight w:val="0"/>
      <w:marTop w:val="0"/>
      <w:marBottom w:val="0"/>
      <w:divBdr>
        <w:top w:val="none" w:sz="0" w:space="0" w:color="auto"/>
        <w:left w:val="none" w:sz="0" w:space="0" w:color="auto"/>
        <w:bottom w:val="none" w:sz="0" w:space="0" w:color="auto"/>
        <w:right w:val="none" w:sz="0" w:space="0" w:color="auto"/>
      </w:divBdr>
    </w:div>
    <w:div w:id="1963340695">
      <w:bodyDiv w:val="1"/>
      <w:marLeft w:val="0"/>
      <w:marRight w:val="0"/>
      <w:marTop w:val="0"/>
      <w:marBottom w:val="0"/>
      <w:divBdr>
        <w:top w:val="none" w:sz="0" w:space="0" w:color="auto"/>
        <w:left w:val="none" w:sz="0" w:space="0" w:color="auto"/>
        <w:bottom w:val="none" w:sz="0" w:space="0" w:color="auto"/>
        <w:right w:val="none" w:sz="0" w:space="0" w:color="auto"/>
      </w:divBdr>
    </w:div>
    <w:div w:id="1969895896">
      <w:bodyDiv w:val="1"/>
      <w:marLeft w:val="0"/>
      <w:marRight w:val="0"/>
      <w:marTop w:val="0"/>
      <w:marBottom w:val="0"/>
      <w:divBdr>
        <w:top w:val="none" w:sz="0" w:space="0" w:color="auto"/>
        <w:left w:val="none" w:sz="0" w:space="0" w:color="auto"/>
        <w:bottom w:val="none" w:sz="0" w:space="0" w:color="auto"/>
        <w:right w:val="none" w:sz="0" w:space="0" w:color="auto"/>
      </w:divBdr>
    </w:div>
    <w:div w:id="2032025970">
      <w:bodyDiv w:val="1"/>
      <w:marLeft w:val="0"/>
      <w:marRight w:val="0"/>
      <w:marTop w:val="0"/>
      <w:marBottom w:val="0"/>
      <w:divBdr>
        <w:top w:val="none" w:sz="0" w:space="0" w:color="auto"/>
        <w:left w:val="none" w:sz="0" w:space="0" w:color="auto"/>
        <w:bottom w:val="none" w:sz="0" w:space="0" w:color="auto"/>
        <w:right w:val="none" w:sz="0" w:space="0" w:color="auto"/>
      </w:divBdr>
    </w:div>
    <w:div w:id="20949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420</TotalTime>
  <Pages>31</Pages>
  <Words>10348</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cp:lastPrinted>2017-12-18T14:35:00Z</cp:lastPrinted>
  <dcterms:created xsi:type="dcterms:W3CDTF">2016-08-30T19:03:00Z</dcterms:created>
  <dcterms:modified xsi:type="dcterms:W3CDTF">2017-12-18T14:36:00Z</dcterms:modified>
</cp:coreProperties>
</file>