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29" w:rsidRDefault="00DD5329" w:rsidP="00DD5329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ЦЕЛЕВЫЕ ПОКАЗАТЕЛИ</w:t>
      </w:r>
    </w:p>
    <w:p w:rsidR="00DD5329" w:rsidRDefault="00DD5329" w:rsidP="00DD5329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эффективности деятельности</w:t>
      </w:r>
    </w:p>
    <w:p w:rsidR="00DD5329" w:rsidRDefault="00DD5329" w:rsidP="00DD5329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Муниципального бюджетного общеобразовательного учреждения – Займищенской средней общеобразовательной школы</w:t>
      </w:r>
    </w:p>
    <w:p w:rsidR="00DD5329" w:rsidRDefault="00DD5329" w:rsidP="00DD5329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им. Ф.Г. Светика г.Клинцы Брянской области</w:t>
      </w:r>
    </w:p>
    <w:p w:rsidR="00DD5329" w:rsidRDefault="00DD5329" w:rsidP="00DD5329">
      <w:pPr>
        <w:pStyle w:val="a3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и критерии </w:t>
      </w:r>
      <w:proofErr w:type="gramStart"/>
      <w:r>
        <w:rPr>
          <w:rFonts w:ascii="Times New Roman" w:hAnsi="Times New Roman"/>
          <w:b/>
          <w:sz w:val="24"/>
          <w:lang w:eastAsia="ru-RU"/>
        </w:rPr>
        <w:t>оценки эффективности работы руководителя школы</w:t>
      </w:r>
      <w:proofErr w:type="gramEnd"/>
    </w:p>
    <w:p w:rsidR="00DD5329" w:rsidRDefault="00542082" w:rsidP="00DD5329">
      <w:pPr>
        <w:pStyle w:val="a3"/>
        <w:tabs>
          <w:tab w:val="center" w:pos="7285"/>
          <w:tab w:val="left" w:pos="10065"/>
        </w:tabs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val="en-US" w:eastAsia="ru-RU"/>
        </w:rPr>
        <w:t>I</w:t>
      </w:r>
      <w:r>
        <w:rPr>
          <w:rFonts w:ascii="Times New Roman" w:hAnsi="Times New Roman"/>
          <w:b/>
          <w:sz w:val="24"/>
          <w:lang w:eastAsia="ru-RU"/>
        </w:rPr>
        <w:t xml:space="preserve"> квартал 2017</w:t>
      </w:r>
      <w:r w:rsidR="00DD5329">
        <w:rPr>
          <w:rFonts w:ascii="Times New Roman" w:hAnsi="Times New Roman"/>
          <w:b/>
          <w:sz w:val="24"/>
          <w:lang w:eastAsia="ru-RU"/>
        </w:rPr>
        <w:t xml:space="preserve"> года</w:t>
      </w:r>
    </w:p>
    <w:tbl>
      <w:tblPr>
        <w:tblW w:w="153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440"/>
        <w:gridCol w:w="120"/>
        <w:gridCol w:w="3600"/>
        <w:gridCol w:w="1080"/>
        <w:gridCol w:w="5160"/>
      </w:tblGrid>
      <w:tr w:rsidR="00DD5329" w:rsidTr="00DD5329">
        <w:trPr>
          <w:cantSplit/>
          <w:trHeight w:val="32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деятельности Учреждений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значения показателей деятельности руководителей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эффектив-ности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руководителя (максимально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возможное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значения показателей деятельности руководителя учреждения за отчетный квартал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Эффективность реализации образовательной программы Учреждением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29" w:rsidRPr="00C13ED7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/>
                <w:sz w:val="24"/>
                <w:szCs w:val="24"/>
              </w:rPr>
              <w:t>49 баллов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C13ED7" w:rsidRDefault="00C13E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B00A7" w:rsidRPr="00C13ED7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  <w:r w:rsidR="00DD5329" w:rsidRPr="00C13ED7">
              <w:rPr>
                <w:rFonts w:ascii="Times New Roman" w:hAnsi="Times New Roman"/>
                <w:b/>
                <w:sz w:val="24"/>
                <w:szCs w:val="24"/>
              </w:rPr>
              <w:t xml:space="preserve"> балла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учебных достижений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29" w:rsidRPr="00C13ED7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/>
                <w:sz w:val="24"/>
                <w:szCs w:val="24"/>
              </w:rPr>
              <w:t>41 балл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C13ED7" w:rsidRDefault="00C13E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ED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B00A7" w:rsidRPr="00C13ED7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  <w:r w:rsidR="00DD5329" w:rsidRPr="00C13ED7">
              <w:rPr>
                <w:rFonts w:ascii="Times New Roman" w:hAnsi="Times New Roman"/>
                <w:b/>
                <w:sz w:val="24"/>
                <w:szCs w:val="24"/>
              </w:rPr>
              <w:t xml:space="preserve"> балла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обязательности общего образования (сохранение контингента обучающихся, отсутствие случаев отчисления учащихся без обеспечения дальнейшего получения среднего  общего образования)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Контингент </w:t>
            </w:r>
            <w:proofErr w:type="gramStart"/>
            <w:r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сохранен – 1 балл.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Cs w:val="24"/>
              </w:rPr>
              <w:t>, не получивших основное общее образование до достижения 15-летнего возраста – (– 1 балл за каждого).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29" w:rsidRDefault="00542082" w:rsidP="00A641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44D12" w:rsidRDefault="00542082" w:rsidP="00A641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Контингент обучающихся уменьшился на 1 чел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требований образовательного стандарта в части инвариантного перечня предметов и количества часов на их изучение учебного плана Учреждения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БУП – 1 балл.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29" w:rsidRDefault="00DD5329" w:rsidP="00A641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44D12" w:rsidRDefault="00444D12" w:rsidP="00A641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Выполнение требований образовательного стандарта в части инвариантного перечня предметов и количества часов на их изучение учебного плана Учреждения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профильных классов на ступени среднего общего образования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– 1 балл.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– 3 балла (за исключением универсального профиля).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 w:rsidP="00A641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44D12" w:rsidRDefault="00444D12" w:rsidP="00A6417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профильных классов на ступени среднего общего образования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предпрофильной 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– 1 балл.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Реализация не менее 6 предпрофильных курсов (для средней школы) – 3 балла.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A6417C" w:rsidP="00A641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6417C" w:rsidRDefault="00A6417C" w:rsidP="00A6417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предпрофильной 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6417C" w:rsidRDefault="00A6417C" w:rsidP="00A6417C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/>
                <w:szCs w:val="24"/>
              </w:rPr>
              <w:t>:</w:t>
            </w:r>
          </w:p>
          <w:p w:rsidR="00A6417C" w:rsidRDefault="00A6417C" w:rsidP="00A641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реализация  4 предпрофильных курсов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786138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138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786138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138">
              <w:rPr>
                <w:rFonts w:ascii="Times New Roman" w:hAnsi="Times New Roman"/>
                <w:sz w:val="24"/>
                <w:szCs w:val="24"/>
              </w:rPr>
              <w:t xml:space="preserve">Уровень успеваемости выпускников начальной школы по математике по </w:t>
            </w:r>
            <w:r w:rsidRPr="00786138">
              <w:rPr>
                <w:rFonts w:ascii="Times New Roman" w:hAnsi="Times New Roman"/>
                <w:szCs w:val="24"/>
              </w:rPr>
              <w:t>результатам отчетов по четвертям и за уч.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786138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138">
              <w:rPr>
                <w:rFonts w:ascii="Times New Roman" w:hAnsi="Times New Roman"/>
                <w:sz w:val="24"/>
                <w:szCs w:val="24"/>
              </w:rPr>
              <w:t xml:space="preserve">Средний балл выше муниципального – 1 балл.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786138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1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786138" w:rsidRDefault="00A6417C" w:rsidP="00A641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1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6417C" w:rsidRPr="00786138" w:rsidRDefault="00A6417C" w:rsidP="00A6417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138">
              <w:rPr>
                <w:rFonts w:ascii="Times New Roman" w:hAnsi="Times New Roman"/>
                <w:sz w:val="24"/>
                <w:szCs w:val="24"/>
              </w:rPr>
              <w:t>Средний балл ниже муниципального</w:t>
            </w:r>
          </w:p>
          <w:p w:rsidR="002A178D" w:rsidRPr="00786138" w:rsidRDefault="002A178D" w:rsidP="0078613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786138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138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786138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138">
              <w:rPr>
                <w:rFonts w:ascii="Times New Roman" w:hAnsi="Times New Roman"/>
                <w:sz w:val="24"/>
                <w:szCs w:val="24"/>
              </w:rPr>
              <w:t>Уровень успеваемости выпускников начальной школы по русскому языку по результатам отчетов по четвертям и за уч.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786138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138">
              <w:rPr>
                <w:rFonts w:ascii="Times New Roman" w:hAnsi="Times New Roman"/>
                <w:sz w:val="24"/>
                <w:szCs w:val="24"/>
              </w:rPr>
              <w:t>Средний балл выше муниципального – 1 балл.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786138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1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786138" w:rsidRDefault="00A6417C" w:rsidP="00A641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1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6417C" w:rsidRPr="00786138" w:rsidRDefault="00A6417C" w:rsidP="00A6417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138">
              <w:rPr>
                <w:rFonts w:ascii="Times New Roman" w:hAnsi="Times New Roman"/>
                <w:sz w:val="24"/>
                <w:szCs w:val="24"/>
              </w:rPr>
              <w:t>Средний балл ниже муниципального</w:t>
            </w:r>
          </w:p>
          <w:p w:rsidR="002A178D" w:rsidRPr="00786138" w:rsidRDefault="002A178D" w:rsidP="00A6417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0A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1.1.7.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ступени начального общего образования, награжденных похвальным листом (по результатам учебного года  учитывается в 111 квартале)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– 1 балл.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этой категории от их общего числа выше среднего муниципального – 2 балла.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242762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427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7C" w:rsidRPr="00A6417C" w:rsidRDefault="002A178D" w:rsidP="00F034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242762" w:rsidRDefault="00DD5329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1.1.8.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242762" w:rsidRDefault="00DD5329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выпускников ступени основного общего образования, получивших аттестаты особого образца  (по результатам учебного года  учитывается в  111 квартале)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242762" w:rsidRDefault="00DD5329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– 1 балл.</w:t>
            </w:r>
          </w:p>
          <w:p w:rsidR="00DD5329" w:rsidRPr="00242762" w:rsidRDefault="00DD5329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2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этой категории от их  общего числа выше среднего муниципального – 2 балла.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242762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427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7C" w:rsidRPr="00242762" w:rsidRDefault="002A178D" w:rsidP="002A178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1.1.9.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Уровень качества знаний выпускников ступени основного общего образования по результатам независимой итоговой аттестации по математике (ГИА учитывается в 111, 1</w:t>
            </w:r>
            <w:r w:rsidRPr="00FB0A8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B0A87">
              <w:rPr>
                <w:rFonts w:ascii="Times New Roman" w:hAnsi="Times New Roman"/>
                <w:sz w:val="24"/>
                <w:szCs w:val="24"/>
              </w:rPr>
              <w:t xml:space="preserve"> квартале, по результатам 1 полугодия учебного года в 1 и 11 квартале)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Средний балл выше муниципального – 1 балл.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5C6A5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B00A7" w:rsidRPr="00FB0A87" w:rsidRDefault="005C6A5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Средний балл выше муниципального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1.1.10.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Уровень качества знаний выпускников ступени основного общего образования по результатам независимой итоговой аттестации по русскому языку (ГИА учитывается в 111, 1</w:t>
            </w:r>
            <w:r w:rsidRPr="00FB0A8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B0A87">
              <w:rPr>
                <w:rFonts w:ascii="Times New Roman" w:hAnsi="Times New Roman"/>
                <w:sz w:val="24"/>
                <w:szCs w:val="24"/>
              </w:rPr>
              <w:t xml:space="preserve"> кварталах, по </w:t>
            </w:r>
            <w:r w:rsidRPr="00FB0A8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1 полугодия учебного года в 1 и 11 кварталах)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lastRenderedPageBreak/>
              <w:t>Средний балл выше муниципального – 1 балл.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5C6A5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B00A7" w:rsidRPr="00FB0A87" w:rsidRDefault="005C6A5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Средний балл выше муниципального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lastRenderedPageBreak/>
              <w:t>1.1.11.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Доля выпускников ступени основного общего образования, получивших справку (учитывается в 111 квартале)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Наличие – (– 1 балл).</w:t>
            </w:r>
          </w:p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Доля этой категории от их общего числа выше средней по муниципалитету – (– 2 балла).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2" w:rsidRPr="00FB0A87" w:rsidRDefault="00FB0A87" w:rsidP="00F034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1.1.12.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% обучающихся от общего кол-ва выпускников 9-х классов, успешно сдавших ГИА в новой форме по русскому языку и математике  (учитывается в 111 квартале)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от 0% до 94% – 0 баллов.</w:t>
            </w:r>
          </w:p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от 95% до  99% – 1 балл.</w:t>
            </w:r>
          </w:p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100% – 2 балла.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7" w:rsidRPr="00FB0A87" w:rsidRDefault="00FB0A87" w:rsidP="00FB0A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1.1.13.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Pr="00FB0A8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B0A87">
              <w:rPr>
                <w:rFonts w:ascii="Times New Roman" w:hAnsi="Times New Roman"/>
                <w:sz w:val="24"/>
                <w:szCs w:val="24"/>
              </w:rPr>
              <w:t>, сдававших ГИА в новой форме по предметам по выбору (учитывается в 111 квартале)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от 0% до 50% – 0 баллов.</w:t>
            </w:r>
          </w:p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от 50% до 100% − 1 балл.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7" w:rsidRPr="00FB0A87" w:rsidRDefault="00FB0A87" w:rsidP="00FB0A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489E">
              <w:rPr>
                <w:rFonts w:ascii="Times New Roman" w:hAnsi="Times New Roman"/>
                <w:sz w:val="24"/>
                <w:szCs w:val="24"/>
              </w:rPr>
              <w:t>1.1.14.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выпускников ступени среднего общего образования, награжденных медалями «За особые успехи в учении»</w:t>
            </w:r>
          </w:p>
          <w:p w:rsidR="00F034BC" w:rsidRDefault="00F034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(учитывается в 111 квартале)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– 1 балл.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этой категории от их общего числа выше средней по муниципалитету – 2 балла.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A7" w:rsidRPr="003B00A7" w:rsidRDefault="00FB0A87" w:rsidP="00F034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1.1.15.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выпускников ступени среднего общего образования, получивших справку (учитывается в 111 квартале)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– (– 1 балл).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этой категории от их общего числа выше средней по муниципалитету – (– 2 балла).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7" w:rsidRPr="00F034BC" w:rsidRDefault="00FB0A87" w:rsidP="00F034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1.1.16.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Уровень успеваемости выпускников ступени среднего общего образования по русскому языку (по результатам ЕГЭ учитывается в 111, 1</w:t>
            </w:r>
            <w:r w:rsidRPr="00FB0A8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B0A87">
              <w:rPr>
                <w:rFonts w:ascii="Times New Roman" w:hAnsi="Times New Roman"/>
                <w:sz w:val="24"/>
                <w:szCs w:val="24"/>
              </w:rPr>
              <w:t xml:space="preserve"> квартале)</w:t>
            </w:r>
          </w:p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 xml:space="preserve">Уровень качества знаний  выпускников  ступени общего образования </w:t>
            </w:r>
            <w:proofErr w:type="gramStart"/>
            <w:r w:rsidRPr="00FB0A8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B0A87">
              <w:rPr>
                <w:rFonts w:ascii="Times New Roman" w:hAnsi="Times New Roman"/>
                <w:sz w:val="24"/>
                <w:szCs w:val="24"/>
              </w:rPr>
              <w:t>по результатам 1 полугодия учебного года в 1 и 11 квартале)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Средний балл выше муниципального – 1 балл.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3B00A7" w:rsidRPr="00FB0A87" w:rsidRDefault="003B00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329" w:rsidTr="00555FE3">
        <w:trPr>
          <w:trHeight w:val="8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1.1.17.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 xml:space="preserve">Уровень успеваемости выпускников ступени среднего общего образования по математике (по результатам ЕГЭ </w:t>
            </w:r>
            <w:r w:rsidRPr="00FB0A87">
              <w:rPr>
                <w:rFonts w:ascii="Times New Roman" w:hAnsi="Times New Roman"/>
                <w:sz w:val="24"/>
                <w:szCs w:val="24"/>
              </w:rPr>
              <w:lastRenderedPageBreak/>
              <w:t>учитывается в 111, 1</w:t>
            </w:r>
            <w:r w:rsidRPr="00FB0A8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B0A87">
              <w:rPr>
                <w:rFonts w:ascii="Times New Roman" w:hAnsi="Times New Roman"/>
                <w:sz w:val="24"/>
                <w:szCs w:val="24"/>
              </w:rPr>
              <w:t xml:space="preserve"> квартале)</w:t>
            </w:r>
          </w:p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t>Уровень качества знаний  выпускников  ступени общего образования (по результатам 1 полугодия учебного года в 1 и 11 квартале)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0A87">
              <w:rPr>
                <w:rFonts w:ascii="Times New Roman" w:hAnsi="Times New Roman"/>
                <w:sz w:val="24"/>
                <w:szCs w:val="24"/>
              </w:rPr>
              <w:lastRenderedPageBreak/>
              <w:t>Средний балл выше муниципального  – 1 балл.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FB0A87" w:rsidRDefault="00FB0A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A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3B00A7" w:rsidRPr="00FB0A87" w:rsidRDefault="003B00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1.1.18.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выпускников ступени среднего общего образования, выбирающих ЕГЭ по 3 и более предметам (учитывается в 111 квартале)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50% выпускников ступени среднего общего образования выбирают ЕГЭ по 3 и более предметам – 1 балл.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2" w:rsidRPr="00444D12" w:rsidRDefault="00FB0A87" w:rsidP="00FB0A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1.1.19.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выпускников ступени среднего общего образования, получивших по результатам ЕГЭ по русскому языку и математике 70 и более баллов (учитывается в 111 квартале)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0% до 9% – 0 баллов.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10% до 19% – 1 балл.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20% – 2 балла.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2" w:rsidRPr="00F034BC" w:rsidRDefault="00FB0A87" w:rsidP="00FB0A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оставленных на повторный курс обучения (за исключением обучающихся, оставленных на повторный курс обучения с учетом рекомендации ПМПК)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оставленных на повторный курс обучения - (– 0,5 балла за каждого)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12" w:rsidRDefault="00FB0A87" w:rsidP="00FB0A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1.1.21.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обучающихся, подготовленных Учреждением и ставших победителями или призерами предметных олимпиад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муниципальном уровне – 0,5 балла.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региональном уровне – 1 балл.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федеральном уровне – 1,5 балла.</w:t>
            </w:r>
          </w:p>
          <w:p w:rsidR="00DD5329" w:rsidRDefault="00DD5329">
            <w:pPr>
              <w:pStyle w:val="a3"/>
              <w:spacing w:line="276" w:lineRule="auto"/>
              <w:ind w:right="-1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международном уровне –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2балла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(При наличии нескольких оснований – баллы суммируются)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034B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  <w:p w:rsidR="00444D12" w:rsidRDefault="00547FCA" w:rsidP="00444D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444D12">
              <w:rPr>
                <w:rFonts w:ascii="Times New Roman" w:hAnsi="Times New Roman"/>
                <w:sz w:val="24"/>
                <w:szCs w:val="24"/>
              </w:rPr>
              <w:t>обучающихс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ставших </w:t>
            </w:r>
            <w:r w:rsidR="00444D12">
              <w:rPr>
                <w:rFonts w:ascii="Times New Roman" w:hAnsi="Times New Roman"/>
                <w:sz w:val="24"/>
                <w:szCs w:val="24"/>
              </w:rPr>
              <w:t>призерами предметных олимпиад</w:t>
            </w:r>
            <w:r w:rsidR="005C6A50">
              <w:rPr>
                <w:rFonts w:ascii="Times New Roman" w:hAnsi="Times New Roman"/>
                <w:sz w:val="24"/>
                <w:szCs w:val="24"/>
              </w:rPr>
              <w:t xml:space="preserve"> - начальная школа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1.1.22.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обучающихся, подготовленных Учреждением и ставших победителями или призерами творческих смотров – конкурсов, фестивалей, выставок, соревнований различного уровня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муниципальном уровне – 0,5 балла.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региональном уровне – 1 балл.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федеральном уровне – 1,5 балла.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международном уровне –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 балла.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(При наличии нескольких оснований – баллы суммируются)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555F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47FCA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  <w:p w:rsidR="00444D12" w:rsidRPr="00444D12" w:rsidRDefault="00547FCA" w:rsidP="00444D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обучающихся, ставших победителями и призерами творческих смотров-конкурсов, фестивалей, выставок, соревнований.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1.1.23.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Благоприятный психологический климат в коллективе (стабильный коллектив, отсутствие обоснованных жалоб со стороны педагогических работников, воспитанников, их родителей)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Стабильный коллектив, отсутствие жалоб – 1 балл.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обоснованных жалоб со стороны педагогических работников, воспитанников, их родителей – (– 1 балл за каждую обоснованную).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44D12" w:rsidRDefault="00444D12" w:rsidP="00444D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Стабильный коллектив, отсутствие жалоб, отсутствие обоснованных жалоб со стороны педагогических работников, воспитанников, их родителей 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1.1.24.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участников образовательного процесса качеством образования в Учреждении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мониторинга удовлетворенности качеством образования – 1 балл.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Степень удовлетворенности по результатам мониторинга: Высокая степень – 2 балла; 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Средняя степень – 1 балл; 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Низкая степень – 0 баллов.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обоснованных жалоб на качество образования – (– 1 балл за каждую).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предписаний контрольно-надзорных органов на качество образования – (– 3 балла).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(При наличии нескольких показателей - баллы суммируются).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5C6A5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44D12" w:rsidRPr="00444D12" w:rsidRDefault="00444D12" w:rsidP="00444D12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мониторинга удовлетворенности качеством образования – степень удовлетворенности по результатам мониторинга: средняя.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1.1.25.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системы дополнительного образования в Учреждении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направление (по лицензии) – 0,1 балла, но в сумме не более 1 балла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  <w:p w:rsidR="00444D12" w:rsidRDefault="00444D12" w:rsidP="00444D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Восемь направлений системы дополнительного образования в Учреждении.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1.2. 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14443D" w:rsidRDefault="00DD532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43D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14443D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43D">
              <w:rPr>
                <w:rFonts w:ascii="Times New Roman" w:hAnsi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14443D" w:rsidRDefault="005036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4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D5329" w:rsidRPr="0014443D">
              <w:rPr>
                <w:rFonts w:ascii="Times New Roman" w:hAnsi="Times New Roman"/>
                <w:b/>
                <w:sz w:val="24"/>
                <w:szCs w:val="24"/>
              </w:rPr>
              <w:t xml:space="preserve"> балла</w:t>
            </w:r>
          </w:p>
        </w:tc>
      </w:tr>
      <w:tr w:rsidR="00503685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 педагогических работников Учреждения профильного профессионального образования.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более чем у 50 % педагогических работников профильного высшего профессионального образования – 1 балл.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более чем у 50 % педагогических работников профильного среднего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– 0,5 балла.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CA" w:rsidRDefault="00503685" w:rsidP="00547FCA">
            <w:pPr>
              <w:spacing w:line="276" w:lineRule="auto"/>
              <w:jc w:val="center"/>
            </w:pPr>
            <w:r>
              <w:rPr>
                <w:b/>
              </w:rPr>
              <w:t>1</w:t>
            </w:r>
            <w:r w:rsidR="00547FCA">
              <w:t xml:space="preserve"> </w:t>
            </w:r>
          </w:p>
          <w:p w:rsidR="00547FCA" w:rsidRDefault="00547FCA" w:rsidP="00547FCA">
            <w:pPr>
              <w:spacing w:line="276" w:lineRule="auto"/>
              <w:jc w:val="center"/>
            </w:pPr>
            <w:r>
              <w:t>Более</w:t>
            </w:r>
            <w:proofErr w:type="gramStart"/>
            <w:r>
              <w:t>,</w:t>
            </w:r>
            <w:proofErr w:type="gramEnd"/>
            <w:r>
              <w:t xml:space="preserve"> чем у 50 % педагогических работников  высшее профессиональное образование</w:t>
            </w:r>
          </w:p>
          <w:p w:rsidR="00503685" w:rsidRDefault="00503685" w:rsidP="00F034BC">
            <w:pPr>
              <w:jc w:val="center"/>
              <w:rPr>
                <w:b/>
              </w:rPr>
            </w:pPr>
          </w:p>
        </w:tc>
      </w:tr>
      <w:tr w:rsidR="00503685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прохождение курсов повышения квалификации педагогическими работниками и административно-управленческим персоналом Учреждения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прохождение курсов ПК педагогическими работниками и административно-управленческим персоналом Учреждения − 1 балл.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случаев несвоевременного прохождения курсов ПК − (– 1 балл за каждый случай).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CA" w:rsidRDefault="00503685" w:rsidP="00547FCA">
            <w:pPr>
              <w:spacing w:line="276" w:lineRule="auto"/>
              <w:jc w:val="center"/>
            </w:pPr>
            <w:r>
              <w:rPr>
                <w:b/>
              </w:rPr>
              <w:t>1</w:t>
            </w:r>
            <w:r w:rsidR="00547FCA">
              <w:t xml:space="preserve"> </w:t>
            </w:r>
          </w:p>
          <w:p w:rsidR="00547FCA" w:rsidRDefault="00547FCA" w:rsidP="00547FCA">
            <w:pPr>
              <w:spacing w:line="276" w:lineRule="auto"/>
              <w:jc w:val="center"/>
            </w:pPr>
            <w:r>
              <w:t>Своевременное прохождение курсов ПК педагогическими работниками и административно-управленческим персоналом</w:t>
            </w:r>
          </w:p>
          <w:p w:rsidR="00503685" w:rsidRDefault="00503685" w:rsidP="00F034BC">
            <w:pPr>
              <w:jc w:val="center"/>
              <w:rPr>
                <w:b/>
              </w:rPr>
            </w:pPr>
          </w:p>
        </w:tc>
      </w:tr>
      <w:tr w:rsidR="00503685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 менее чем у 50% педагогических работников квалификационных категорий – 1 балл.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CA" w:rsidRDefault="00503685" w:rsidP="00547FCA">
            <w:pPr>
              <w:spacing w:line="276" w:lineRule="auto"/>
              <w:jc w:val="center"/>
            </w:pPr>
            <w:r>
              <w:rPr>
                <w:b/>
              </w:rPr>
              <w:t>1</w:t>
            </w:r>
            <w:r w:rsidR="00547FCA">
              <w:t xml:space="preserve"> </w:t>
            </w:r>
          </w:p>
          <w:p w:rsidR="00547FCA" w:rsidRDefault="00547FCA" w:rsidP="00547FCA">
            <w:pPr>
              <w:spacing w:line="276" w:lineRule="auto"/>
              <w:jc w:val="center"/>
            </w:pPr>
            <w:r>
              <w:t>Более 50% педагогических работников имеют квалификационные категории</w:t>
            </w:r>
          </w:p>
          <w:p w:rsidR="00503685" w:rsidRDefault="00503685" w:rsidP="00F034BC">
            <w:pPr>
              <w:jc w:val="center"/>
              <w:rPr>
                <w:b/>
              </w:rPr>
            </w:pPr>
          </w:p>
        </w:tc>
      </w:tr>
      <w:tr w:rsidR="00503685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и закрепление молодых специалистов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педагогических работников со стажем работы до 3 лет 10% и более – 1 балл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Pr="00503685" w:rsidRDefault="00503685" w:rsidP="00F034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547FCA" w:rsidRDefault="00547FCA" w:rsidP="00547FCA">
            <w:pPr>
              <w:jc w:val="center"/>
            </w:pPr>
            <w:r>
              <w:t>Отсутствие молодых специалистов</w:t>
            </w:r>
          </w:p>
          <w:p w:rsidR="00503685" w:rsidRDefault="00503685" w:rsidP="00F034BC">
            <w:pPr>
              <w:jc w:val="center"/>
              <w:rPr>
                <w:b/>
              </w:rPr>
            </w:pP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14443D" w:rsidRDefault="00DD532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43D">
              <w:rPr>
                <w:rFonts w:ascii="Times New Roman" w:hAnsi="Times New Roman"/>
                <w:b/>
                <w:sz w:val="24"/>
                <w:szCs w:val="24"/>
              </w:rPr>
              <w:t>Результативность профилактики безнадзорности и правонарушений несовершеннолетних, наркомании и алкоголизма среди подростков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14443D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43D">
              <w:rPr>
                <w:rFonts w:ascii="Times New Roman" w:hAnsi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14443D" w:rsidRDefault="00C13E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D5329" w:rsidRPr="0014443D">
              <w:rPr>
                <w:rFonts w:ascii="Times New Roman" w:hAnsi="Times New Roman"/>
                <w:b/>
                <w:sz w:val="24"/>
                <w:szCs w:val="24"/>
              </w:rPr>
              <w:t xml:space="preserve"> балла</w:t>
            </w:r>
          </w:p>
        </w:tc>
      </w:tr>
      <w:tr w:rsidR="00503685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снижения количества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стоящих на учете в КДН и ЗП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Положительная динамика − 1 балл.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Стабильное состояние − 0 баллов.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Отрицательная динамика − (− 1 балл).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CA" w:rsidRDefault="005C6A50" w:rsidP="00547FCA">
            <w:pPr>
              <w:spacing w:line="276" w:lineRule="auto"/>
              <w:jc w:val="center"/>
            </w:pPr>
            <w:r>
              <w:rPr>
                <w:b/>
              </w:rPr>
              <w:t>-1</w:t>
            </w:r>
          </w:p>
          <w:p w:rsidR="00547FCA" w:rsidRDefault="005C6A50" w:rsidP="00547FCA">
            <w:pPr>
              <w:spacing w:line="276" w:lineRule="auto"/>
              <w:jc w:val="center"/>
            </w:pPr>
            <w:r>
              <w:t>Отрицательная</w:t>
            </w:r>
            <w:r w:rsidR="00547FCA">
              <w:t xml:space="preserve"> динамика</w:t>
            </w:r>
          </w:p>
          <w:p w:rsidR="00503685" w:rsidRDefault="00503685" w:rsidP="00F034BC">
            <w:pPr>
              <w:jc w:val="center"/>
              <w:rPr>
                <w:b/>
              </w:rPr>
            </w:pPr>
          </w:p>
        </w:tc>
      </w:tr>
      <w:tr w:rsidR="00503685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стоящих на учете в КДН и ЗП, охваченных внеурочной деятельностью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Положительная динамика − 1 балл.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Стабильное состояние − 0 баллов.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Отрицательная динамика − (− 1 балл).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CA" w:rsidRDefault="00C13ED7" w:rsidP="00547FCA">
            <w:pPr>
              <w:spacing w:line="276" w:lineRule="auto"/>
              <w:jc w:val="center"/>
            </w:pPr>
            <w:r>
              <w:rPr>
                <w:b/>
              </w:rPr>
              <w:t>1</w:t>
            </w:r>
            <w:r w:rsidR="00547FCA">
              <w:t xml:space="preserve"> </w:t>
            </w:r>
          </w:p>
          <w:p w:rsidR="00547FCA" w:rsidRDefault="00547FCA" w:rsidP="00547FCA">
            <w:pPr>
              <w:spacing w:line="276" w:lineRule="auto"/>
              <w:jc w:val="center"/>
            </w:pPr>
            <w:r>
              <w:t>Положительная динамика</w:t>
            </w:r>
          </w:p>
          <w:p w:rsidR="00503685" w:rsidRDefault="00503685" w:rsidP="00F034BC">
            <w:pPr>
              <w:jc w:val="center"/>
              <w:rPr>
                <w:b/>
              </w:rPr>
            </w:pPr>
          </w:p>
        </w:tc>
      </w:tr>
      <w:tr w:rsidR="00503685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положительной динамики снижения количества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систематически пропускающих учебные занятия по неуважительной причине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 динамика − 1 балл.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Стабильное состояние − 0 баллов.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Отрицательная динамика − (− 1 балл).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CA" w:rsidRDefault="00503685" w:rsidP="00547FCA">
            <w:pPr>
              <w:spacing w:line="276" w:lineRule="auto"/>
              <w:jc w:val="center"/>
            </w:pPr>
            <w:r>
              <w:rPr>
                <w:b/>
              </w:rPr>
              <w:t>1</w:t>
            </w:r>
            <w:r w:rsidR="00547FCA">
              <w:t xml:space="preserve"> </w:t>
            </w:r>
          </w:p>
          <w:p w:rsidR="00547FCA" w:rsidRDefault="00547FCA" w:rsidP="00547FCA">
            <w:pPr>
              <w:spacing w:line="276" w:lineRule="auto"/>
              <w:jc w:val="center"/>
            </w:pPr>
            <w:r>
              <w:t>Положительная динамика</w:t>
            </w:r>
          </w:p>
          <w:p w:rsidR="00503685" w:rsidRDefault="00503685" w:rsidP="00F034BC">
            <w:pPr>
              <w:jc w:val="center"/>
              <w:rPr>
                <w:b/>
              </w:rPr>
            </w:pPr>
          </w:p>
          <w:p w:rsidR="00547FCA" w:rsidRDefault="00547FCA" w:rsidP="00F034BC">
            <w:pPr>
              <w:jc w:val="center"/>
              <w:rPr>
                <w:b/>
              </w:rPr>
            </w:pPr>
          </w:p>
          <w:p w:rsidR="00547FCA" w:rsidRDefault="00547FCA" w:rsidP="00F034BC">
            <w:pPr>
              <w:jc w:val="center"/>
              <w:rPr>
                <w:b/>
              </w:rPr>
            </w:pPr>
          </w:p>
          <w:p w:rsidR="00547FCA" w:rsidRDefault="00547FCA" w:rsidP="00F034BC">
            <w:pPr>
              <w:jc w:val="center"/>
              <w:rPr>
                <w:b/>
              </w:rPr>
            </w:pPr>
          </w:p>
        </w:tc>
      </w:tr>
      <w:tr w:rsidR="00503685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положительной динамики снижения количества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правонарушений, совершенных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 динамика − 1 балл.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Стабильное состояние − 0 баллов.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Отрицательная динамика − (− 1 балл).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CA" w:rsidRDefault="00503685" w:rsidP="00547FCA">
            <w:pPr>
              <w:spacing w:line="276" w:lineRule="auto"/>
              <w:jc w:val="center"/>
            </w:pPr>
            <w:r>
              <w:rPr>
                <w:b/>
              </w:rPr>
              <w:t>1</w:t>
            </w:r>
            <w:r w:rsidR="00547FCA">
              <w:t xml:space="preserve"> </w:t>
            </w:r>
          </w:p>
          <w:p w:rsidR="00547FCA" w:rsidRDefault="00547FCA" w:rsidP="00547FCA">
            <w:pPr>
              <w:spacing w:line="276" w:lineRule="auto"/>
              <w:jc w:val="center"/>
            </w:pPr>
            <w:r>
              <w:t>Положительная динамика</w:t>
            </w:r>
          </w:p>
          <w:p w:rsidR="00503685" w:rsidRDefault="00503685" w:rsidP="00F034BC">
            <w:pPr>
              <w:jc w:val="center"/>
              <w:rPr>
                <w:b/>
              </w:rPr>
            </w:pP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14443D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443D">
              <w:rPr>
                <w:rFonts w:ascii="Times New Roman" w:hAnsi="Times New Roman"/>
                <w:b/>
                <w:sz w:val="24"/>
                <w:szCs w:val="24"/>
              </w:rPr>
              <w:t xml:space="preserve">Эффективность </w:t>
            </w:r>
            <w:proofErr w:type="gramStart"/>
            <w:r w:rsidRPr="0014443D">
              <w:rPr>
                <w:rFonts w:ascii="Times New Roman" w:hAnsi="Times New Roman"/>
                <w:b/>
                <w:sz w:val="24"/>
                <w:szCs w:val="24"/>
              </w:rPr>
              <w:t>инновационной</w:t>
            </w:r>
            <w:proofErr w:type="gramEnd"/>
            <w:r w:rsidRPr="0014443D">
              <w:rPr>
                <w:rFonts w:ascii="Times New Roman" w:hAnsi="Times New Roman"/>
                <w:b/>
                <w:sz w:val="24"/>
                <w:szCs w:val="24"/>
              </w:rPr>
              <w:t xml:space="preserve"> (научной, методической, организационной)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14443D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43D">
              <w:rPr>
                <w:rFonts w:ascii="Times New Roman" w:hAnsi="Times New Roman"/>
                <w:b/>
                <w:sz w:val="24"/>
                <w:szCs w:val="24"/>
              </w:rPr>
              <w:t>32 балла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14443D" w:rsidRDefault="00A133C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D5329" w:rsidRPr="0014443D">
              <w:rPr>
                <w:rFonts w:ascii="Times New Roman" w:hAnsi="Times New Roman"/>
                <w:b/>
                <w:sz w:val="24"/>
                <w:szCs w:val="24"/>
              </w:rPr>
              <w:t>,5 балла</w:t>
            </w:r>
          </w:p>
        </w:tc>
      </w:tr>
      <w:tr w:rsidR="00503685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инновационной деятельности, ведение экспериментальной работы (наличие статуса РЭП, МЭП, базовой площадки, базовое (опорное) образовательное учреждение, наличие научно-методических публикаций)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статуса с программой: На муниципальном уровне – 0,5 балла.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региональном уровне – 1 балл. 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 – 1,5 балла.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 – 2 балла.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 нескольких показателей – баллы суммируются).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CA" w:rsidRDefault="00503685" w:rsidP="00547FCA">
            <w:pPr>
              <w:jc w:val="center"/>
            </w:pPr>
            <w:r>
              <w:rPr>
                <w:b/>
              </w:rPr>
              <w:t>0</w:t>
            </w:r>
            <w:r w:rsidR="00547FCA">
              <w:t xml:space="preserve"> </w:t>
            </w:r>
          </w:p>
          <w:p w:rsidR="00547FCA" w:rsidRDefault="00547FCA" w:rsidP="00547FCA">
            <w:pPr>
              <w:jc w:val="center"/>
            </w:pPr>
            <w:r>
              <w:t>Нет</w:t>
            </w:r>
          </w:p>
          <w:p w:rsidR="00503685" w:rsidRDefault="00503685" w:rsidP="00F034BC">
            <w:pPr>
              <w:jc w:val="center"/>
              <w:rPr>
                <w:b/>
              </w:rPr>
            </w:pPr>
          </w:p>
        </w:tc>
      </w:tr>
      <w:tr w:rsidR="00503685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на базе Учреждения семинаров, совещаний, конференций, мастер-классов, конкурсов, соревнований и т.п. различного уровня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 – 0,5 балла.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 – 1 балл.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  – 1,5 балла.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 – 2 балла.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 нескольких оснований – баллы суммируются)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CA" w:rsidRPr="00547FCA" w:rsidRDefault="00503685" w:rsidP="00547FCA">
            <w:pPr>
              <w:jc w:val="center"/>
              <w:rPr>
                <w:b/>
              </w:rPr>
            </w:pPr>
            <w:r w:rsidRPr="00547FCA">
              <w:rPr>
                <w:b/>
              </w:rPr>
              <w:t>0</w:t>
            </w:r>
            <w:r w:rsidR="00547FCA" w:rsidRPr="00547FCA">
              <w:rPr>
                <w:b/>
              </w:rPr>
              <w:t>,5</w:t>
            </w:r>
          </w:p>
          <w:p w:rsidR="00547FCA" w:rsidRDefault="00547FCA" w:rsidP="00547FCA">
            <w:pPr>
              <w:jc w:val="center"/>
            </w:pPr>
            <w:r>
              <w:t>На базе Учреж</w:t>
            </w:r>
            <w:r w:rsidR="00C13ED7">
              <w:t xml:space="preserve">дения организовано и проведено 4 семинара </w:t>
            </w:r>
            <w:r>
              <w:t>на муниципальном уровне</w:t>
            </w:r>
          </w:p>
          <w:p w:rsidR="00503685" w:rsidRDefault="00503685" w:rsidP="00F034BC">
            <w:pPr>
              <w:jc w:val="center"/>
              <w:rPr>
                <w:b/>
              </w:rPr>
            </w:pPr>
          </w:p>
        </w:tc>
      </w:tr>
      <w:tr w:rsidR="00503685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участие руководителя Учреждения в профессиональных конкурсах, грантах, проектах, научно-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конференциях, научной деятельности и их результативность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муниципальном уровне – 0,5 балла.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региональном уровне – 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балл.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 – 1,5 балла.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 – 2 балла.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 нескольких оснований – баллы суммируются)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CA" w:rsidRDefault="00C13ED7" w:rsidP="00547FCA">
            <w:pPr>
              <w:jc w:val="center"/>
            </w:pPr>
            <w:r>
              <w:rPr>
                <w:b/>
              </w:rPr>
              <w:t>0</w:t>
            </w:r>
          </w:p>
          <w:p w:rsidR="00503685" w:rsidRDefault="00503685" w:rsidP="00C13ED7">
            <w:pPr>
              <w:jc w:val="center"/>
              <w:rPr>
                <w:b/>
              </w:rPr>
            </w:pPr>
          </w:p>
        </w:tc>
      </w:tr>
      <w:tr w:rsidR="00503685" w:rsidTr="00DD5329">
        <w:trPr>
          <w:trHeight w:val="14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продуктивность реализации образовательной программы и программы развития Учреждения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продуктивность реализации образовательной программы и программы развития: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0 % до 70 % – 0 баллов.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71 % до 80 % – 1 балл.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81 % до 90 % – 1,5 балла.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91 % до 100 % – 2 балла.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69" w:rsidRDefault="00503685" w:rsidP="00696969">
            <w:pPr>
              <w:spacing w:line="276" w:lineRule="auto"/>
              <w:jc w:val="center"/>
            </w:pPr>
            <w:r>
              <w:rPr>
                <w:b/>
              </w:rPr>
              <w:t>1,5</w:t>
            </w:r>
            <w:r w:rsidR="00696969">
              <w:t xml:space="preserve"> </w:t>
            </w:r>
          </w:p>
          <w:p w:rsidR="00696969" w:rsidRDefault="00C13ED7" w:rsidP="00696969">
            <w:pPr>
              <w:spacing w:line="276" w:lineRule="auto"/>
              <w:jc w:val="center"/>
            </w:pPr>
            <w:r>
              <w:t>Реализация</w:t>
            </w:r>
            <w:r w:rsidR="00696969">
              <w:t xml:space="preserve"> образовательной программы и программы развития</w:t>
            </w:r>
            <w:r>
              <w:t xml:space="preserve"> от 81% до 90%</w:t>
            </w:r>
          </w:p>
          <w:p w:rsidR="00503685" w:rsidRDefault="00503685" w:rsidP="00F034BC">
            <w:pPr>
              <w:jc w:val="center"/>
              <w:rPr>
                <w:b/>
              </w:rPr>
            </w:pPr>
          </w:p>
        </w:tc>
      </w:tr>
      <w:tr w:rsidR="00503685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доступной среды обучения для различных категорий обучающихся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Pr="00403D2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технологии дистанционного обучения – 0,5 балла.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 адаптивных классов – 0,5 баллов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индивидуальным учебным планам – 1 балл (не индивидуальное обучение по акту ВКК).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 нескольких оснований – баллы суммируются)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69" w:rsidRDefault="00C13ED7" w:rsidP="00696969">
            <w:pPr>
              <w:jc w:val="center"/>
            </w:pPr>
            <w:r>
              <w:rPr>
                <w:b/>
              </w:rPr>
              <w:t>0</w:t>
            </w:r>
          </w:p>
          <w:p w:rsidR="00503685" w:rsidRDefault="00503685" w:rsidP="00F034BC">
            <w:pPr>
              <w:jc w:val="center"/>
              <w:rPr>
                <w:b/>
              </w:rPr>
            </w:pPr>
          </w:p>
        </w:tc>
      </w:tr>
      <w:tr w:rsidR="00503685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научно-практических мероприятий по распространению передового опыта на базе Учреждения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 – 0,5 балла.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 – 1 балл.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федеральном уровне – 1,5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балла.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 – 2 балла.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 нескольких оснований – баллы суммируются)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69" w:rsidRDefault="00503685" w:rsidP="00696969">
            <w:pPr>
              <w:jc w:val="center"/>
            </w:pPr>
            <w:r>
              <w:rPr>
                <w:b/>
              </w:rPr>
              <w:t>0</w:t>
            </w:r>
            <w:r w:rsidR="00696969">
              <w:t xml:space="preserve"> </w:t>
            </w:r>
          </w:p>
          <w:p w:rsidR="00696969" w:rsidRDefault="00696969" w:rsidP="00696969">
            <w:pPr>
              <w:jc w:val="center"/>
            </w:pPr>
            <w:r>
              <w:t xml:space="preserve">Отсутствует организация и проведение научно-практических мероприятий по распространению передового опыта на базе Учреждения </w:t>
            </w:r>
          </w:p>
          <w:p w:rsidR="00503685" w:rsidRDefault="00503685" w:rsidP="00F034BC">
            <w:pPr>
              <w:jc w:val="center"/>
              <w:rPr>
                <w:b/>
              </w:rPr>
            </w:pPr>
          </w:p>
        </w:tc>
      </w:tr>
      <w:tr w:rsidR="00503685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педагогических продуктов работников Учреждения по результатам проведения научно-практических мероприятий по распространению передового опыта (сборники, брошюры, страница на сайте Учреждения с выложенными материалами)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печатной продукции (сборники, брошюры) – 1 балл.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педагогической продукции, размещенной на сайте Учреждения дополнительно – 1 балл.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69" w:rsidRDefault="00503685" w:rsidP="00696969">
            <w:pPr>
              <w:jc w:val="center"/>
            </w:pPr>
            <w:r>
              <w:rPr>
                <w:b/>
              </w:rPr>
              <w:t>0</w:t>
            </w:r>
            <w:r w:rsidR="00696969">
              <w:t xml:space="preserve"> </w:t>
            </w:r>
          </w:p>
          <w:p w:rsidR="00696969" w:rsidRDefault="00696969" w:rsidP="00696969">
            <w:pPr>
              <w:jc w:val="center"/>
            </w:pPr>
            <w:r>
              <w:t>Наличие педагогических продуктов работников Учреждения отсутствует</w:t>
            </w:r>
          </w:p>
          <w:p w:rsidR="00503685" w:rsidRDefault="00503685" w:rsidP="00F034BC">
            <w:pPr>
              <w:jc w:val="center"/>
              <w:rPr>
                <w:b/>
              </w:rPr>
            </w:pPr>
          </w:p>
        </w:tc>
      </w:tr>
      <w:tr w:rsidR="00503685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Профессиональное развитие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Участие педагогических работников в конкурсах профессионального мастерства: 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муниципальном уровне – 0,5 балла.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региональном уровне – 1 балл.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федеральном уровне – 1,5 балла.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международном уровне – 2 балла.</w:t>
            </w:r>
          </w:p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(При наличии нескольких оснований – баллы суммируются)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69" w:rsidRDefault="00503685" w:rsidP="00696969">
            <w:pPr>
              <w:jc w:val="center"/>
            </w:pPr>
            <w:r>
              <w:rPr>
                <w:b/>
              </w:rPr>
              <w:t>0</w:t>
            </w:r>
            <w:r w:rsidR="00696969">
              <w:rPr>
                <w:b/>
              </w:rPr>
              <w:t>,5</w:t>
            </w:r>
          </w:p>
          <w:p w:rsidR="00696969" w:rsidRDefault="00696969" w:rsidP="00696969">
            <w:pPr>
              <w:jc w:val="center"/>
            </w:pPr>
            <w:r>
              <w:t>Участие педагогических работников в конкурсах профессионального мастерства</w:t>
            </w:r>
          </w:p>
          <w:p w:rsidR="00696969" w:rsidRDefault="00C13ED7" w:rsidP="00696969">
            <w:pPr>
              <w:jc w:val="center"/>
            </w:pPr>
            <w:r>
              <w:t>Премия «Губернатора Брянской области</w:t>
            </w:r>
            <w:r w:rsidR="00696969">
              <w:t>»</w:t>
            </w:r>
          </w:p>
          <w:p w:rsidR="00503685" w:rsidRDefault="00503685" w:rsidP="00F034BC">
            <w:pPr>
              <w:jc w:val="center"/>
              <w:rPr>
                <w:b/>
              </w:rPr>
            </w:pPr>
          </w:p>
        </w:tc>
      </w:tr>
      <w:tr w:rsidR="00503685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использование в учебном процессе информационно – коммуникационных технологий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учебном процессе информационно – коммуникационных технологий – 1 балл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85" w:rsidRDefault="005036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9" w:rsidRDefault="00503685" w:rsidP="00696969">
            <w:pPr>
              <w:jc w:val="center"/>
            </w:pPr>
            <w:r>
              <w:rPr>
                <w:b/>
              </w:rPr>
              <w:t>1</w:t>
            </w:r>
            <w:r w:rsidR="00696969">
              <w:t xml:space="preserve"> </w:t>
            </w:r>
          </w:p>
          <w:p w:rsidR="00696969" w:rsidRDefault="00696969" w:rsidP="00696969">
            <w:pPr>
              <w:jc w:val="center"/>
            </w:pPr>
            <w:r>
              <w:t xml:space="preserve">В учебном процессе в системе используются информационно – коммуникационные технологии </w:t>
            </w:r>
          </w:p>
          <w:p w:rsidR="00503685" w:rsidRDefault="00503685" w:rsidP="00F034BC">
            <w:pPr>
              <w:jc w:val="center"/>
              <w:rPr>
                <w:b/>
              </w:rPr>
            </w:pP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14443D" w:rsidRDefault="00DD532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43D">
              <w:rPr>
                <w:rFonts w:ascii="Times New Roman" w:hAnsi="Times New Roman"/>
                <w:b/>
                <w:sz w:val="24"/>
                <w:szCs w:val="24"/>
              </w:rPr>
              <w:t>Эффективность реализации государственно-общественного характера управления Учреждением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14443D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43D">
              <w:rPr>
                <w:rFonts w:ascii="Times New Roman" w:hAnsi="Times New Roman"/>
                <w:b/>
                <w:sz w:val="24"/>
                <w:szCs w:val="24"/>
              </w:rPr>
              <w:t>9 баллов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14443D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43D">
              <w:rPr>
                <w:rFonts w:ascii="Times New Roman" w:hAnsi="Times New Roman"/>
                <w:b/>
                <w:sz w:val="24"/>
                <w:szCs w:val="24"/>
              </w:rPr>
              <w:t>7 баллов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Публичный доклад руководителя Учреждения о деятельности Учреждения за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опубликованного публичного доклада на официальном сайте Учреждения не позднее установленного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срока – 1 балл.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69" w:rsidRDefault="00DD5329" w:rsidP="006969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96969" w:rsidRPr="00503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969" w:rsidRPr="00503685" w:rsidRDefault="00696969" w:rsidP="006969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8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Инвестиционная привлекательность (привлечение внебюджетных средств)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внебюджетных средств от общей суммы финансирования Учреждения – 0,2 балла за каждые 10% (но не более 2 баллов)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69" w:rsidRDefault="00DD5329" w:rsidP="006969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96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969" w:rsidRDefault="00696969" w:rsidP="0069696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внебюджетных средств</w:t>
            </w:r>
          </w:p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составляющая управления Учреждением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органа общественного управления, в котором представлены все участники образовательного процесса – 1 балл.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активная деятельность органов самоуправления детей – 1 балл.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 активная деятельность попечительского (управляющего) совета – 1 балл.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 нескольких показателей - баллы суммируются).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69" w:rsidRDefault="00DD5329" w:rsidP="006969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96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969" w:rsidRDefault="00696969" w:rsidP="006969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органа общественного управления</w:t>
            </w:r>
          </w:p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регулярно обновляемого официального сайта Учреждения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сайта – 1 балл.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обновление информации, размещаемой на сайте (не реже одного раза в неделю) – 1 балл.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реже одного раза в неделю – (– 2 балла).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информации, размещаемой на сайте, требованиям законодательства – 1 балл.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соответствие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размещаемой на сайте, требованиям законодательства – (– 3 балла).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 нескольких показателей - баллы суммируются).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69" w:rsidRDefault="00DD5329" w:rsidP="006969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96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969" w:rsidRDefault="00696969" w:rsidP="0069696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регулярно обновляемого официального сайта Учреждения</w:t>
            </w:r>
          </w:p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14443D" w:rsidRDefault="00DD532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43D">
              <w:rPr>
                <w:rFonts w:ascii="Times New Roman" w:hAnsi="Times New Roman"/>
                <w:b/>
                <w:sz w:val="24"/>
                <w:szCs w:val="24"/>
              </w:rPr>
              <w:t>Эффективность финансово-экономической и имущественной деятельности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14443D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43D">
              <w:rPr>
                <w:rFonts w:ascii="Times New Roman" w:hAnsi="Times New Roman"/>
                <w:b/>
                <w:sz w:val="24"/>
                <w:szCs w:val="24"/>
              </w:rPr>
              <w:t>23 балла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14443D" w:rsidRDefault="00A133C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C6E7A" w:rsidRPr="0014443D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объема привлеченных внебюджетных средств (спонсорские средства, платные услуги и родительская плата) по сравнению с аналогичным периодом предшествующего года (с нарастающим итогом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 динамика – 1 балл.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Стабильное положение – 0 баллов.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Отрицательная динамика – (– 1 балл).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A" w:rsidRDefault="004156F3" w:rsidP="000C6E7A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0C6E7A" w:rsidRDefault="000C6E7A" w:rsidP="000C6E7A">
            <w:pPr>
              <w:jc w:val="center"/>
            </w:pPr>
            <w:r>
              <w:t xml:space="preserve">Привлечение внебюджетных средств (спонсорские средства, платные услуги и родительская плата) </w:t>
            </w:r>
          </w:p>
          <w:p w:rsidR="000C6E7A" w:rsidRDefault="000C6E7A" w:rsidP="000C6E7A">
            <w:pPr>
              <w:jc w:val="center"/>
            </w:pPr>
            <w:r>
              <w:t>положительная динамика</w:t>
            </w:r>
          </w:p>
          <w:p w:rsidR="004156F3" w:rsidRDefault="004156F3" w:rsidP="00F034BC">
            <w:pPr>
              <w:jc w:val="center"/>
              <w:rPr>
                <w:b/>
              </w:rPr>
            </w:pPr>
          </w:p>
          <w:p w:rsidR="004156F3" w:rsidRDefault="004156F3" w:rsidP="00F034BC">
            <w:pPr>
              <w:spacing w:before="100" w:beforeAutospacing="1" w:after="100" w:afterAutospacing="1"/>
              <w:jc w:val="center"/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положительной динамики роста средней заработной платы работников Учреждения по сравнению с аналогичным периодом прошлого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Положительная динамика роста средней заработной платы работников Учреждения по сравнению с аналогичным периодом прошлого года: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 по педагогическим работникам − 1 балл;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 по административно- управленческому персоналу – 1 балл.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Отсутствие положительной динамики роста средней заработной платы − (− 2 балла).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(При наличии нескольких показателей - баллы суммируются)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A" w:rsidRDefault="004156F3" w:rsidP="000C6E7A">
            <w:pPr>
              <w:jc w:val="center"/>
            </w:pPr>
            <w:r>
              <w:rPr>
                <w:b/>
              </w:rPr>
              <w:t>2</w:t>
            </w:r>
            <w:r w:rsidR="000C6E7A">
              <w:t xml:space="preserve"> </w:t>
            </w:r>
          </w:p>
          <w:p w:rsidR="000C6E7A" w:rsidRDefault="000C6E7A" w:rsidP="000C6E7A">
            <w:pPr>
              <w:jc w:val="center"/>
            </w:pPr>
            <w:r>
              <w:t>Положительная динамика</w:t>
            </w:r>
          </w:p>
          <w:p w:rsidR="00A133CB" w:rsidRDefault="00A133CB" w:rsidP="000C6E7A">
            <w:pPr>
              <w:jc w:val="center"/>
            </w:pPr>
            <w:r>
              <w:t>(повысилась квалификация сотрудников)</w:t>
            </w:r>
          </w:p>
          <w:p w:rsidR="004156F3" w:rsidRDefault="004156F3" w:rsidP="00F034B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эстетических условий, оформления Учреждения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эстетического оформления Учреждения – 1 балл.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A" w:rsidRDefault="004156F3" w:rsidP="000C6E7A">
            <w:pPr>
              <w:jc w:val="center"/>
            </w:pPr>
            <w:r>
              <w:rPr>
                <w:b/>
              </w:rPr>
              <w:t>1</w:t>
            </w:r>
            <w:r w:rsidR="000C6E7A">
              <w:t xml:space="preserve"> </w:t>
            </w:r>
          </w:p>
          <w:p w:rsidR="000C6E7A" w:rsidRDefault="000C6E7A" w:rsidP="000C6E7A">
            <w:pPr>
              <w:jc w:val="center"/>
            </w:pPr>
            <w:r>
              <w:t>Учреждение эстетически оформлено</w:t>
            </w:r>
          </w:p>
          <w:p w:rsidR="004156F3" w:rsidRDefault="004156F3" w:rsidP="00F034BC">
            <w:pPr>
              <w:jc w:val="center"/>
              <w:rPr>
                <w:b/>
              </w:rPr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(включая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прилегающей) и здания Учреждения, помещений для занятий, наличие 100% ограждения территории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замечаний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здания, помещений и территории, 100% ограждение территории – 1 балл.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замечаний к содержанию здания, помещений, территории и ограждению, не 100% ограждение территории – (– 2 балла)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A" w:rsidRDefault="004156F3" w:rsidP="000C6E7A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1</w:t>
            </w:r>
            <w:r w:rsidR="000C6E7A">
              <w:t xml:space="preserve"> </w:t>
            </w:r>
          </w:p>
          <w:p w:rsidR="000C6E7A" w:rsidRDefault="000C6E7A" w:rsidP="000C6E7A">
            <w:pPr>
              <w:spacing w:before="100" w:beforeAutospacing="1" w:after="100" w:afterAutospacing="1"/>
              <w:jc w:val="center"/>
            </w:pPr>
            <w:r>
              <w:lastRenderedPageBreak/>
              <w:t>Отсутствие замечаний к содержанию здания, помещений и территории, территория ограждена</w:t>
            </w:r>
          </w:p>
          <w:p w:rsidR="004156F3" w:rsidRDefault="004156F3" w:rsidP="00F034B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по энергосбережению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P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6F3">
              <w:rPr>
                <w:rFonts w:ascii="Times New Roman" w:hAnsi="Times New Roman"/>
                <w:sz w:val="24"/>
                <w:szCs w:val="24"/>
              </w:rPr>
              <w:t>Наличие функционирующей программы энергосбережения – 1 балл.</w:t>
            </w:r>
          </w:p>
          <w:p w:rsidR="004156F3" w:rsidRP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6F3">
              <w:rPr>
                <w:rFonts w:ascii="Times New Roman" w:hAnsi="Times New Roman"/>
                <w:sz w:val="24"/>
                <w:szCs w:val="24"/>
              </w:rPr>
              <w:t>Отсутствие функционирующей программы энергосбережения – (– 1 балл).</w:t>
            </w:r>
          </w:p>
          <w:p w:rsidR="004156F3" w:rsidRP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6F3">
              <w:rPr>
                <w:rFonts w:ascii="Times New Roman" w:hAnsi="Times New Roman"/>
                <w:sz w:val="24"/>
                <w:szCs w:val="24"/>
              </w:rPr>
              <w:t>Наличие функционирующих приборов учета всех видов энергии и воды – 1 балл.</w:t>
            </w:r>
          </w:p>
          <w:p w:rsidR="004156F3" w:rsidRP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6F3">
              <w:rPr>
                <w:rFonts w:ascii="Times New Roman" w:hAnsi="Times New Roman"/>
                <w:sz w:val="24"/>
                <w:szCs w:val="24"/>
              </w:rPr>
              <w:t>Отсутствие (наличие не функционирующих) приборов учета – (– 1 балл за каждый).</w:t>
            </w:r>
          </w:p>
          <w:p w:rsidR="004156F3" w:rsidRP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6F3">
              <w:rPr>
                <w:rFonts w:ascii="Times New Roman" w:hAnsi="Times New Roman"/>
                <w:sz w:val="24"/>
                <w:szCs w:val="24"/>
              </w:rPr>
              <w:t>Положительная динамика расходования объемов потребления всех видов энергии – 1 балл.</w:t>
            </w:r>
          </w:p>
          <w:p w:rsidR="004156F3" w:rsidRP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6F3">
              <w:rPr>
                <w:rFonts w:ascii="Times New Roman" w:hAnsi="Times New Roman"/>
                <w:sz w:val="24"/>
                <w:szCs w:val="24"/>
              </w:rPr>
              <w:t>Отрицательная динамика – (– 1 балл).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6F3">
              <w:rPr>
                <w:rFonts w:ascii="Times New Roman" w:hAnsi="Times New Roman"/>
                <w:sz w:val="24"/>
                <w:szCs w:val="24"/>
              </w:rPr>
              <w:t>(При наличии нескольких показателей - баллы суммируются)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A" w:rsidRDefault="000C6E7A" w:rsidP="00F034B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4156F3" w:rsidRDefault="004156F3" w:rsidP="00F034BC">
            <w:pPr>
              <w:spacing w:before="100" w:beforeAutospacing="1" w:after="100" w:afterAutospacing="1"/>
              <w:jc w:val="center"/>
            </w:pPr>
            <w:r>
              <w:t>Наличие функционирующей программы энергосбережения</w:t>
            </w:r>
          </w:p>
          <w:p w:rsidR="004156F3" w:rsidRDefault="004156F3" w:rsidP="00F034BC">
            <w:pPr>
              <w:spacing w:before="100" w:beforeAutospacing="1" w:after="100" w:afterAutospacing="1"/>
              <w:jc w:val="center"/>
            </w:pPr>
            <w:r>
              <w:t>Наличие функционирующих приборов учета всех видов энергии</w:t>
            </w:r>
          </w:p>
          <w:p w:rsidR="004156F3" w:rsidRDefault="004156F3" w:rsidP="00F034BC">
            <w:pPr>
              <w:spacing w:before="100" w:beforeAutospacing="1" w:after="100" w:afterAutospacing="1"/>
              <w:jc w:val="center"/>
            </w:pPr>
            <w:r>
              <w:t xml:space="preserve">Положительная динамика </w:t>
            </w:r>
            <w:proofErr w:type="gramStart"/>
            <w:r>
              <w:t>расходования объемов потребления всех видов энергии</w:t>
            </w:r>
            <w:proofErr w:type="gramEnd"/>
          </w:p>
          <w:p w:rsidR="004156F3" w:rsidRDefault="004156F3" w:rsidP="00F034B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плана потребления по лимитам энергоресурсов (с нарастающим итогом с начала года)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Экономия – 1 балл.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выполнение плана потребления – 0,5 балла.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Превышение плана потребления – (– 1 балл).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A" w:rsidRDefault="004156F3" w:rsidP="000C6E7A">
            <w:pPr>
              <w:jc w:val="center"/>
            </w:pPr>
            <w:r>
              <w:rPr>
                <w:b/>
              </w:rPr>
              <w:t>1</w:t>
            </w:r>
            <w:r w:rsidR="000C6E7A">
              <w:t xml:space="preserve"> </w:t>
            </w:r>
          </w:p>
          <w:p w:rsidR="000C6E7A" w:rsidRDefault="000C6E7A" w:rsidP="000C6E7A">
            <w:pPr>
              <w:jc w:val="center"/>
            </w:pPr>
            <w:r>
              <w:t>Экономия потребления по лимитам энергоресурсов</w:t>
            </w:r>
          </w:p>
          <w:p w:rsidR="004156F3" w:rsidRDefault="004156F3" w:rsidP="00F034B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подготовка Учреждения к новому учебному году</w:t>
            </w:r>
          </w:p>
          <w:p w:rsidR="000C6E7A" w:rsidRPr="000C6E7A" w:rsidRDefault="000C6E7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замечаний при приемке Учреждения – 1 балл.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замечаний при приемке Учреждения – (– 1 балл за каждое замечание).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Pr="000C6E7A" w:rsidRDefault="004156F3" w:rsidP="000C6E7A">
            <w:pPr>
              <w:spacing w:before="100" w:beforeAutospacing="1" w:after="100" w:afterAutospacing="1"/>
              <w:jc w:val="center"/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необходимых объемов текущего и капитального ремонта</w:t>
            </w:r>
          </w:p>
          <w:p w:rsidR="000C6E7A" w:rsidRDefault="000C6E7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 качественное проведение ремонтов – 1 балла.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своевременное выполнение необходимых объемов текущего и капитального ремонта /не качественное выполнение – (– 1 балла).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 w:rsidP="00F034B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Материально-техническая, ресурсная обеспеченность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учебно-воспитательного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процесса, в том числе за счет внебюджетных средств (учебное оборудование, информационно-методическое обеспечение образовательного процесса, соответствие всем требованиям санитарных норм и норм безопасности, оборудование игровых площадок)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Материально-техническая сохранность – 1 балл.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Ресурсная обеспеченность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учебно-воспитательного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процесса – 1 балл.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 нескольких показателей - баллы суммируются).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A" w:rsidRDefault="004156F3" w:rsidP="000C6E7A">
            <w:pPr>
              <w:jc w:val="center"/>
            </w:pPr>
            <w:r>
              <w:rPr>
                <w:b/>
              </w:rPr>
              <w:t>2</w:t>
            </w:r>
            <w:r w:rsidR="000C6E7A">
              <w:t xml:space="preserve"> </w:t>
            </w:r>
          </w:p>
          <w:p w:rsidR="000C6E7A" w:rsidRDefault="000C6E7A" w:rsidP="000C6E7A">
            <w:pPr>
              <w:jc w:val="center"/>
            </w:pPr>
            <w:r>
              <w:t xml:space="preserve">Материально-техническая сохранность и ресурсная обеспеченность </w:t>
            </w:r>
            <w:proofErr w:type="gramStart"/>
            <w:r>
              <w:t>учебно-воспитательного</w:t>
            </w:r>
            <w:proofErr w:type="gramEnd"/>
            <w:r>
              <w:t xml:space="preserve"> процесса, соответствие требованиям санитарных норм и норм безопасности, оборудование игровых площадок</w:t>
            </w:r>
          </w:p>
          <w:p w:rsidR="004156F3" w:rsidRDefault="004156F3" w:rsidP="00F034B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замечаний по неэффективному расходованию бюджетных средств со стороны органов финансового контроля (контрольно-надзорных органов)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(Примечание: при отсутствии актов проверки – баллы по показателям не начисляются)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замечаний по неэффективному расходованию бюджетных средств со стороны органов финансового контроля (контрольно-надзорных органов) – 1 балл.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замечаний по неэффективному расходованию бюджетных средств со стороны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органов финансового контроля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(контрольно-надзорных органов)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(– 1 балл за каждое нарушение)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A" w:rsidRDefault="004156F3" w:rsidP="000C6E7A">
            <w:pPr>
              <w:spacing w:line="276" w:lineRule="auto"/>
              <w:jc w:val="center"/>
            </w:pPr>
            <w:r>
              <w:rPr>
                <w:b/>
              </w:rPr>
              <w:t>1</w:t>
            </w:r>
            <w:r w:rsidR="000C6E7A">
              <w:t xml:space="preserve"> </w:t>
            </w:r>
          </w:p>
          <w:p w:rsidR="000C6E7A" w:rsidRDefault="000C6E7A" w:rsidP="000C6E7A">
            <w:pPr>
              <w:spacing w:line="276" w:lineRule="auto"/>
              <w:jc w:val="center"/>
            </w:pPr>
            <w:r>
              <w:t>Замечания  по неэффективному расходованию бюджетных средств со стороны органов финансового контроля (контрольно-надзорных органов) отсутствуют.</w:t>
            </w:r>
          </w:p>
          <w:p w:rsidR="004156F3" w:rsidRDefault="004156F3" w:rsidP="00F034BC">
            <w:pPr>
              <w:jc w:val="center"/>
              <w:rPr>
                <w:b/>
              </w:rPr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4.11.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доставки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(Примечание: при отсутствии водителя баллы по показателю не начисляются, за исключением «наличие штрафов (протоколов) ГИБДД»)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школьного автобуса в исправном состоянии – 1 балл.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водителя – 1 балл.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штрафов ГИБДД – 1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штрафов (протоколов) ГИБДД – (– 1 балл за каждый).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 нескольких показателей - баллы суммируются).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A" w:rsidRDefault="00A133CB" w:rsidP="000C6E7A">
            <w:pPr>
              <w:jc w:val="center"/>
            </w:pPr>
            <w:r>
              <w:rPr>
                <w:b/>
              </w:rPr>
              <w:t>3</w:t>
            </w:r>
          </w:p>
          <w:p w:rsidR="000C6E7A" w:rsidRDefault="000C6E7A" w:rsidP="000C6E7A">
            <w:pPr>
              <w:jc w:val="center"/>
            </w:pPr>
            <w:r>
              <w:t>Наличие школьного автобуса в исправном состоянии – 1</w:t>
            </w:r>
          </w:p>
          <w:p w:rsidR="000C6E7A" w:rsidRDefault="000C6E7A" w:rsidP="000C6E7A">
            <w:pPr>
              <w:jc w:val="center"/>
            </w:pPr>
            <w:r>
              <w:t xml:space="preserve">Наличие водителя – 1 </w:t>
            </w:r>
          </w:p>
          <w:p w:rsidR="00A133CB" w:rsidRDefault="00A133CB" w:rsidP="00A133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штрафов ГИБДД – 1</w:t>
            </w:r>
          </w:p>
          <w:p w:rsidR="00A133CB" w:rsidRDefault="00A133CB" w:rsidP="00A133C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балл.</w:t>
            </w:r>
          </w:p>
          <w:p w:rsidR="004156F3" w:rsidRDefault="004156F3" w:rsidP="00F034BC">
            <w:pPr>
              <w:jc w:val="center"/>
              <w:rPr>
                <w:b/>
                <w:u w:val="single"/>
              </w:rPr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просроченной задолженности по оплате за коммунальные услуги Учреждением по состоянию на 1 число каждого месяца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просроченной задолженности – 1 балл.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просроченной задолженности – (– 1 балл за каждый случай).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A" w:rsidRDefault="004156F3" w:rsidP="000C6E7A">
            <w:pPr>
              <w:spacing w:line="276" w:lineRule="auto"/>
              <w:jc w:val="center"/>
            </w:pPr>
            <w:r>
              <w:rPr>
                <w:b/>
              </w:rPr>
              <w:t>1</w:t>
            </w:r>
            <w:r w:rsidR="000C6E7A">
              <w:t xml:space="preserve"> </w:t>
            </w:r>
          </w:p>
          <w:p w:rsidR="000C6E7A" w:rsidRDefault="000C6E7A" w:rsidP="000C6E7A">
            <w:pPr>
              <w:spacing w:line="276" w:lineRule="auto"/>
              <w:jc w:val="center"/>
            </w:pPr>
            <w:r>
              <w:t>Отсутствие просроченной задолженности</w:t>
            </w:r>
          </w:p>
          <w:p w:rsidR="004156F3" w:rsidRDefault="004156F3" w:rsidP="00F034BC">
            <w:pPr>
              <w:jc w:val="center"/>
              <w:rPr>
                <w:b/>
              </w:rPr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в установленные сроки: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достоверной налоговой отчетности в МИ ФНС РФ № 1 по Брянской области, отчетности по страховым взносам в Пенсионный Фонд РФ, Фонд Социального страхования РФ, статистической отчетности в Росстат;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достоверной отчетности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Отсутствие административных штрафов, своевременное предоставление достоверной отчетности – 1 балл.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штрафа/ недостоверная/несвоевременная отчетность – (– 1 балл за каждый случай).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A" w:rsidRDefault="004156F3" w:rsidP="000C6E7A">
            <w:pPr>
              <w:spacing w:line="276" w:lineRule="auto"/>
              <w:jc w:val="center"/>
            </w:pPr>
            <w:r>
              <w:rPr>
                <w:b/>
              </w:rPr>
              <w:t>1</w:t>
            </w:r>
            <w:r w:rsidR="000C6E7A">
              <w:t xml:space="preserve"> </w:t>
            </w:r>
          </w:p>
          <w:p w:rsidR="000C6E7A" w:rsidRDefault="000C6E7A" w:rsidP="000C6E7A">
            <w:pPr>
              <w:spacing w:line="276" w:lineRule="auto"/>
              <w:jc w:val="center"/>
            </w:pPr>
            <w:r>
              <w:t>Отсутствие административных штрафов, своевременное предоставление достоверной отчетности</w:t>
            </w:r>
          </w:p>
          <w:p w:rsidR="004156F3" w:rsidRDefault="004156F3" w:rsidP="00F034BC">
            <w:pPr>
              <w:jc w:val="center"/>
              <w:rPr>
                <w:b/>
              </w:rPr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начисление и выплата путем перечисления на пластиковые карточки или сберегательные книжки в установленные сроки заработной платы работникам Учреждения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сроков выплаты заработной платы/ отсутствие пени за каждый день просрочки, согласно трудовому законодательству – 1 балл.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нарушения – (– 1 балл за каждый случай).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A" w:rsidRDefault="004156F3" w:rsidP="000C6E7A">
            <w:pPr>
              <w:jc w:val="center"/>
            </w:pPr>
            <w:r>
              <w:rPr>
                <w:b/>
              </w:rPr>
              <w:t>1</w:t>
            </w:r>
            <w:r w:rsidR="000C6E7A">
              <w:t xml:space="preserve"> </w:t>
            </w:r>
          </w:p>
          <w:p w:rsidR="000C6E7A" w:rsidRDefault="000C6E7A" w:rsidP="000C6E7A">
            <w:pPr>
              <w:jc w:val="center"/>
            </w:pPr>
            <w:r>
              <w:t>Соблюдены сроки выплаты заработной платы</w:t>
            </w:r>
          </w:p>
          <w:p w:rsidR="004156F3" w:rsidRPr="004156F3" w:rsidRDefault="004156F3" w:rsidP="004156F3">
            <w:pPr>
              <w:spacing w:before="100" w:beforeAutospacing="1" w:after="100" w:afterAutospacing="1"/>
              <w:jc w:val="center"/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4.15.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Удержание и перечисление налогов из заработной платы и других выплат в соответствии с действующим законодательством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Отсутствие начис</w:t>
            </w:r>
            <w:r w:rsidR="000C6E7A">
              <w:rPr>
                <w:rFonts w:ascii="Times New Roman" w:hAnsi="Times New Roman"/>
                <w:bCs/>
                <w:sz w:val="24"/>
                <w:szCs w:val="24"/>
              </w:rPr>
              <w:t>ленной пени не менее чем на 98%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1 балл.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нарушения – (– 1 балл за каждый случай).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Pr="000C6E7A" w:rsidRDefault="004156F3" w:rsidP="000C6E7A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проведение расчетов с организациями и отдельными физическими лицами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Отсутствие штрафов, пени и других санкций со стороны организаций – 1 балл.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нарушения – (– 1 балл за каждый случай).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A" w:rsidRDefault="004156F3" w:rsidP="000C6E7A">
            <w:pPr>
              <w:jc w:val="center"/>
            </w:pPr>
            <w:r>
              <w:rPr>
                <w:b/>
              </w:rPr>
              <w:t>1</w:t>
            </w:r>
            <w:r w:rsidR="000C6E7A">
              <w:t xml:space="preserve"> </w:t>
            </w:r>
          </w:p>
          <w:p w:rsidR="000C6E7A" w:rsidRDefault="000C6E7A" w:rsidP="000C6E7A">
            <w:pPr>
              <w:jc w:val="center"/>
            </w:pPr>
            <w:r>
              <w:t>Отсутствие штрафов, пени и других санкций со стороны организаций</w:t>
            </w:r>
          </w:p>
          <w:p w:rsidR="004156F3" w:rsidRDefault="004156F3" w:rsidP="00F034B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Своевременная уплата налогов и сборов (за исключением налогов по заработной плате) в бюджеты всех уровней, страховых взносов в государственные внебюджетные фонды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Отсутствие начисленной пени не менее чем на 98%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 балл.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нарушения – (– 1 балл за каждый случай).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7A" w:rsidRDefault="004156F3" w:rsidP="000C6E7A">
            <w:pPr>
              <w:jc w:val="center"/>
            </w:pPr>
            <w:r>
              <w:rPr>
                <w:b/>
              </w:rPr>
              <w:t>1</w:t>
            </w:r>
            <w:r w:rsidR="000C6E7A">
              <w:t xml:space="preserve"> </w:t>
            </w:r>
          </w:p>
          <w:p w:rsidR="000C6E7A" w:rsidRDefault="000C6E7A" w:rsidP="000C6E7A">
            <w:pPr>
              <w:jc w:val="center"/>
            </w:pPr>
            <w:r>
              <w:t>Своевременная уплата налогов и сборов</w:t>
            </w:r>
          </w:p>
          <w:p w:rsidR="004156F3" w:rsidRDefault="004156F3" w:rsidP="00F034B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14443D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443D">
              <w:rPr>
                <w:rFonts w:ascii="Times New Roman" w:hAnsi="Times New Roman"/>
                <w:b/>
                <w:sz w:val="24"/>
                <w:szCs w:val="24"/>
              </w:rPr>
              <w:t>Эффективность обеспечения условий, направленных на здоровье сбережение и безопасность участников образовательного процесса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14443D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43D">
              <w:rPr>
                <w:rFonts w:ascii="Times New Roman" w:hAnsi="Times New Roman"/>
                <w:b/>
                <w:sz w:val="24"/>
                <w:szCs w:val="24"/>
              </w:rPr>
              <w:t>12 баллов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14443D" w:rsidRDefault="0014443D" w:rsidP="0014443D">
            <w:pPr>
              <w:pStyle w:val="a3"/>
              <w:tabs>
                <w:tab w:val="left" w:pos="1980"/>
                <w:tab w:val="center" w:pos="2472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43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4443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4E4940" w:rsidRPr="0014443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D5329" w:rsidRPr="0014443D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случаев травматизма и заболеваний обучающихся, работников Учреждения, связанных с нарушением технических и санитарно-гигиенических норм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случаев – 1 балл.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случая – (– 2 балла за каждый случай).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40" w:rsidRDefault="004156F3" w:rsidP="004E4940">
            <w:pPr>
              <w:jc w:val="center"/>
            </w:pPr>
            <w:r>
              <w:rPr>
                <w:b/>
              </w:rPr>
              <w:t>1</w:t>
            </w:r>
            <w:r w:rsidR="004E4940">
              <w:t xml:space="preserve"> </w:t>
            </w:r>
          </w:p>
          <w:p w:rsidR="004E4940" w:rsidRDefault="004E4940" w:rsidP="004E4940">
            <w:pPr>
              <w:jc w:val="center"/>
            </w:pPr>
            <w:r>
              <w:t>Отсутствие случаев</w:t>
            </w:r>
          </w:p>
          <w:p w:rsidR="004156F3" w:rsidRDefault="004156F3" w:rsidP="00F034B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здоровье сберегающих технологий, программ, направленных на пропаганду здорового образа жизни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функционирующей программы развития здоровье сберегающих технологий, пропаганды здорового образа жизни – 1 балл.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40" w:rsidRDefault="004156F3" w:rsidP="004E4940">
            <w:pPr>
              <w:jc w:val="center"/>
            </w:pPr>
            <w:r>
              <w:rPr>
                <w:b/>
              </w:rPr>
              <w:t>1</w:t>
            </w:r>
            <w:r w:rsidR="004E4940">
              <w:t xml:space="preserve"> </w:t>
            </w:r>
          </w:p>
          <w:p w:rsidR="004E4940" w:rsidRDefault="004E4940" w:rsidP="004E4940">
            <w:pPr>
              <w:jc w:val="center"/>
            </w:pPr>
            <w:r>
              <w:t>Пропаганда  здорового образа жизни</w:t>
            </w:r>
          </w:p>
          <w:p w:rsidR="004156F3" w:rsidRDefault="004156F3" w:rsidP="00F034B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способствующих сохранению и восстановлению психического и физического здоровья обучающихся (праздники здоровья, спартакиады, дни здоровья, туристические походы, военно-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спортивные мероприятия и т.п.)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мероприятий (не менее 1- го в квартал) − 1 балл.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проведение мероприятий – 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(− 2 балла).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40" w:rsidRDefault="004E4940" w:rsidP="004E49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156F3" w:rsidRDefault="004156F3" w:rsidP="004E4940">
            <w:pPr>
              <w:jc w:val="center"/>
            </w:pPr>
            <w:r>
              <w:t>Проведение мероприятий н</w:t>
            </w:r>
            <w:r w:rsidR="00A133CB">
              <w:t>е</w:t>
            </w:r>
            <w:r>
              <w:t xml:space="preserve"> реже 1-го в квартал</w:t>
            </w:r>
          </w:p>
          <w:p w:rsidR="004156F3" w:rsidRDefault="004156F3" w:rsidP="00F034B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охваченных разнообразными формами занятости, отдыха и оздоровления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50 % - 0 баллов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51 % до 70%– 1 балл.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71 % до 100% – 2 балла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40" w:rsidRDefault="004E4940" w:rsidP="004E49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156F3" w:rsidRDefault="004156F3" w:rsidP="004E4940">
            <w:pPr>
              <w:jc w:val="center"/>
            </w:pPr>
            <w:r>
              <w:t xml:space="preserve">От 71 % до 100% </w:t>
            </w:r>
            <w:proofErr w:type="gramStart"/>
            <w:r>
              <w:t>обучающихся</w:t>
            </w:r>
            <w:proofErr w:type="gramEnd"/>
            <w:r>
              <w:t>, охваченных разнообразными формами занятости, отдыха и оздоровления</w:t>
            </w:r>
          </w:p>
          <w:p w:rsidR="004156F3" w:rsidRPr="004156F3" w:rsidRDefault="004156F3" w:rsidP="004156F3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 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обучающихся, временно трудоустроенных во время школьных каникул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Примечание: трудоустройство детей с 14 лет по трудовому договору, где школа выступает Работодателем)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временно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трудоустроенных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летний период – 1 балл.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выше муниципального – 2 балла.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Pr="004E4940" w:rsidRDefault="004156F3" w:rsidP="004E4940">
            <w:pPr>
              <w:jc w:val="center"/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практических мероприятий, формирующих способность обучающихся и работников Учреждения к действиям в экстремальных ситуациях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практических </w:t>
            </w:r>
            <w:r>
              <w:rPr>
                <w:rFonts w:ascii="Times New Roman" w:hAnsi="Times New Roman"/>
                <w:szCs w:val="24"/>
              </w:rPr>
              <w:t>мероприятий, формирующих способность воспитанников и работников Учреждения к действиям в экстремальных ситуациях с участием контрольно-надзорных органов (не менее 1-го в квартал) – 1 балл.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40" w:rsidRDefault="004156F3" w:rsidP="004E4940">
            <w:pPr>
              <w:jc w:val="center"/>
            </w:pPr>
            <w:r>
              <w:rPr>
                <w:b/>
              </w:rPr>
              <w:t>1</w:t>
            </w:r>
            <w:r w:rsidR="004E4940">
              <w:t xml:space="preserve"> </w:t>
            </w:r>
          </w:p>
          <w:p w:rsidR="004E4940" w:rsidRDefault="004E4940" w:rsidP="004E4940">
            <w:pPr>
              <w:jc w:val="center"/>
            </w:pPr>
            <w:r>
              <w:t>Проводятся практические мероприятия, формирующие способность воспитанников и работников Учреждения к действиям в экстремальных ситуациях</w:t>
            </w:r>
          </w:p>
          <w:p w:rsidR="004156F3" w:rsidRDefault="004156F3" w:rsidP="00F034B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охвата учащихся горячим питанием и соблюдение норм питания: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60 % - 0 баллов;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80 % – 1 балл;</w:t>
            </w:r>
          </w:p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100% – 2 балла.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40" w:rsidRDefault="004156F3" w:rsidP="004E4940">
            <w:pPr>
              <w:jc w:val="center"/>
            </w:pPr>
            <w:r>
              <w:rPr>
                <w:b/>
              </w:rPr>
              <w:t>1</w:t>
            </w:r>
            <w:r w:rsidR="004E4940">
              <w:t xml:space="preserve"> </w:t>
            </w:r>
          </w:p>
          <w:p w:rsidR="004E4940" w:rsidRDefault="004E4940" w:rsidP="004E4940">
            <w:pPr>
              <w:jc w:val="center"/>
            </w:pPr>
            <w:r>
              <w:t xml:space="preserve">От 61-80% учащихся </w:t>
            </w:r>
            <w:proofErr w:type="gramStart"/>
            <w:r>
              <w:t>охвачены</w:t>
            </w:r>
            <w:proofErr w:type="gramEnd"/>
            <w:r>
              <w:t xml:space="preserve"> горячим питанием</w:t>
            </w:r>
          </w:p>
          <w:p w:rsidR="004156F3" w:rsidRDefault="004156F3" w:rsidP="00F034B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санитарно-гигиенических условий (температурный, световой режим, режим подачи питьевой воды и т.д.)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нормам САНПИНА, отсутствие предписаний надзорных органов – 1 балл.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40" w:rsidRDefault="004156F3" w:rsidP="004E4940">
            <w:pPr>
              <w:jc w:val="center"/>
            </w:pPr>
            <w:r>
              <w:rPr>
                <w:b/>
              </w:rPr>
              <w:t>1</w:t>
            </w:r>
            <w:r w:rsidR="004E4940">
              <w:t xml:space="preserve"> </w:t>
            </w:r>
          </w:p>
          <w:p w:rsidR="004E4940" w:rsidRDefault="004E4940" w:rsidP="004E4940">
            <w:pPr>
              <w:jc w:val="center"/>
            </w:pPr>
            <w:r>
              <w:t>Соответствие нормам САНПИНА, предписания надзорных органов отсутствуют</w:t>
            </w:r>
          </w:p>
          <w:p w:rsidR="004156F3" w:rsidRDefault="004156F3" w:rsidP="00F034BC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4156F3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комфортных санитарно-бытовых условий (наличие оборудованных гардеробов, туалетов, мест личной гигиены и т.д.)</w:t>
            </w:r>
          </w:p>
          <w:p w:rsidR="004E4940" w:rsidRDefault="004E494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нормам САНПИНА, отсутствие предписаний надзорных органов – 1 балл.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3" w:rsidRDefault="004156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40" w:rsidRDefault="004156F3" w:rsidP="004E4940">
            <w:pPr>
              <w:jc w:val="center"/>
            </w:pPr>
            <w:r>
              <w:rPr>
                <w:b/>
              </w:rPr>
              <w:t>1</w:t>
            </w:r>
            <w:r w:rsidR="004E4940">
              <w:t xml:space="preserve"> </w:t>
            </w:r>
          </w:p>
          <w:p w:rsidR="004E4940" w:rsidRDefault="004E4940" w:rsidP="004E4940">
            <w:pPr>
              <w:jc w:val="center"/>
              <w:rPr>
                <w:b/>
              </w:rPr>
            </w:pPr>
            <w:r>
              <w:t>Соответствие нормам САНПИНА, предписания надзорных органов отсутствуют</w:t>
            </w:r>
          </w:p>
          <w:p w:rsidR="004E4940" w:rsidRDefault="004E4940" w:rsidP="004E4940">
            <w:pPr>
              <w:spacing w:before="100" w:beforeAutospacing="1" w:after="100" w:afterAutospacing="1"/>
            </w:pP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14443D" w:rsidRDefault="00DD5329" w:rsidP="004156F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43D">
              <w:rPr>
                <w:rFonts w:ascii="Times New Roman" w:hAnsi="Times New Roman"/>
                <w:b/>
                <w:sz w:val="24"/>
                <w:szCs w:val="24"/>
              </w:rPr>
              <w:t>Уровень исполнительской дисциплины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14443D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43D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Pr="0014443D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43D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 качественное предоставление материалов, в соответствии с требованиями вышестоящих органов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предоставление достоверных материалов, разработанных качественно, в соответствии с основаниями, указанными в запросах – 1 балл.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своевременное предоставление – (– 1 балл за каждый случай).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искаженной информации – (– 1 балл за каждый случай).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8" w:rsidRDefault="00DD5329" w:rsidP="00BC4A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4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AC8" w:rsidRDefault="00BC4AC8" w:rsidP="00BC4AC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предоставление достоверных материалов, разработанных качественно, в соответствии с основаниями, указанными в запросах </w:t>
            </w:r>
          </w:p>
          <w:p w:rsidR="00DD5329" w:rsidRPr="004156F3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Предписания и замечания контрольных и надзорных органов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предписаний и замечаний контрольных и надзорных органов – 0 баллов.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предписаний и замечаний контрольных и надзорных органов – (– 1 за каждый пункт).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(полное) исполнение предписаний и замечаний контрольных и надзорных органов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своевременное (не полное) исполнение предписаний и замечаний контрольных и надзорных органов – (– 3 балла за каждый невыполненный пункт предписания /замечания)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дисциплинарных взысканий у руководителя Учреждения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дисциплинарных взысканий – 0 баллов.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дисциплинарных взысканий – (– 1 балл за каждое дисциплинарное взыскание).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у руководителя Учреждения факта привлечения к административной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за нарушение действующего законодательства Российского Федерации (при исполнении им должностных обязанностей)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факта привлечения к административной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– 0 баллов.</w:t>
            </w:r>
          </w:p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факта привлечения к административной ответственности – (– 1 балл за каждый факт).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5329" w:rsidTr="00DD53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29" w:rsidRDefault="00DD53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DD532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 баллов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29" w:rsidRDefault="00A133C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bookmarkStart w:id="0" w:name="_GoBack"/>
            <w:bookmarkEnd w:id="0"/>
            <w:r w:rsidR="004156F3">
              <w:rPr>
                <w:rFonts w:ascii="Times New Roman" w:hAnsi="Times New Roman"/>
                <w:b/>
                <w:sz w:val="24"/>
                <w:szCs w:val="24"/>
              </w:rPr>
              <w:t xml:space="preserve">,3 </w:t>
            </w:r>
            <w:r w:rsidR="00DD5329">
              <w:rPr>
                <w:rFonts w:ascii="Times New Roman" w:hAnsi="Times New Roman"/>
                <w:b/>
                <w:sz w:val="24"/>
                <w:szCs w:val="24"/>
              </w:rPr>
              <w:t>балла</w:t>
            </w:r>
          </w:p>
        </w:tc>
      </w:tr>
    </w:tbl>
    <w:p w:rsidR="00DD5329" w:rsidRDefault="00DD5329" w:rsidP="00DD5329"/>
    <w:p w:rsidR="00DD5329" w:rsidRDefault="00DD5329" w:rsidP="00DD5329">
      <w:pPr>
        <w:pStyle w:val="a3"/>
        <w:tabs>
          <w:tab w:val="center" w:pos="7285"/>
          <w:tab w:val="left" w:pos="10065"/>
        </w:tabs>
        <w:jc w:val="center"/>
      </w:pPr>
    </w:p>
    <w:p w:rsidR="00DD5329" w:rsidRDefault="00DD5329" w:rsidP="00DD5329">
      <w:pPr>
        <w:jc w:val="center"/>
      </w:pPr>
    </w:p>
    <w:p w:rsidR="00DD5329" w:rsidRDefault="00DD5329" w:rsidP="00DD5329">
      <w:pPr>
        <w:jc w:val="center"/>
      </w:pPr>
    </w:p>
    <w:p w:rsidR="00DD5329" w:rsidRDefault="00DD5329" w:rsidP="00DD5329">
      <w:pPr>
        <w:jc w:val="center"/>
      </w:pPr>
      <w:r>
        <w:t>Директор школы  _____________________ /Т.А.Башлыкова/</w:t>
      </w:r>
    </w:p>
    <w:p w:rsidR="00CA4833" w:rsidRDefault="00CA4833"/>
    <w:sectPr w:rsidR="00CA4833" w:rsidSect="00444D12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29"/>
    <w:rsid w:val="000B6432"/>
    <w:rsid w:val="000C6E7A"/>
    <w:rsid w:val="0014311B"/>
    <w:rsid w:val="0014443D"/>
    <w:rsid w:val="00242762"/>
    <w:rsid w:val="0029489E"/>
    <w:rsid w:val="002A178D"/>
    <w:rsid w:val="003B00A7"/>
    <w:rsid w:val="00403D25"/>
    <w:rsid w:val="004156F3"/>
    <w:rsid w:val="00444D12"/>
    <w:rsid w:val="004553F2"/>
    <w:rsid w:val="004851F8"/>
    <w:rsid w:val="004E4940"/>
    <w:rsid w:val="00503685"/>
    <w:rsid w:val="00542082"/>
    <w:rsid w:val="00547FCA"/>
    <w:rsid w:val="005517A4"/>
    <w:rsid w:val="00555FE3"/>
    <w:rsid w:val="005C6A50"/>
    <w:rsid w:val="00696969"/>
    <w:rsid w:val="00786138"/>
    <w:rsid w:val="00A133CB"/>
    <w:rsid w:val="00A253CC"/>
    <w:rsid w:val="00A6417C"/>
    <w:rsid w:val="00BC4AC8"/>
    <w:rsid w:val="00C13ED7"/>
    <w:rsid w:val="00CA4833"/>
    <w:rsid w:val="00DD5329"/>
    <w:rsid w:val="00E72400"/>
    <w:rsid w:val="00EB1096"/>
    <w:rsid w:val="00F034BC"/>
    <w:rsid w:val="00F076FD"/>
    <w:rsid w:val="00F60A42"/>
    <w:rsid w:val="00FB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F385-B5EB-4FAE-9419-8DFE5FC3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18</Pages>
  <Words>4114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10</cp:revision>
  <cp:lastPrinted>2017-01-11T05:52:00Z</cp:lastPrinted>
  <dcterms:created xsi:type="dcterms:W3CDTF">2016-10-06T08:09:00Z</dcterms:created>
  <dcterms:modified xsi:type="dcterms:W3CDTF">2017-04-06T16:28:00Z</dcterms:modified>
</cp:coreProperties>
</file>