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44"/>
        <w:gridCol w:w="2497"/>
      </w:tblGrid>
      <w:tr w:rsidR="00B546BA" w:rsidRPr="00893D70" w:rsidTr="00F84063">
        <w:tc>
          <w:tcPr>
            <w:tcW w:w="4928" w:type="dxa"/>
          </w:tcPr>
          <w:p w:rsidR="00B546BA" w:rsidRPr="00893D70" w:rsidRDefault="00B546BA" w:rsidP="00F84063">
            <w:pPr>
              <w:spacing w:before="75" w:after="150"/>
              <w:rPr>
                <w:rFonts w:ascii="Times New Roman" w:hAnsi="Times New Roman"/>
                <w:sz w:val="28"/>
                <w:szCs w:val="28"/>
              </w:rPr>
            </w:pP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РАССМОТРЕНО </w:t>
            </w:r>
          </w:p>
        </w:tc>
        <w:tc>
          <w:tcPr>
            <w:tcW w:w="4941" w:type="dxa"/>
            <w:gridSpan w:val="2"/>
          </w:tcPr>
          <w:p w:rsidR="00B546BA" w:rsidRPr="00893D70" w:rsidRDefault="00B546BA" w:rsidP="00F84063">
            <w:pPr>
              <w:spacing w:before="75" w:after="150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</w:tc>
      </w:tr>
      <w:tr w:rsidR="00B546BA" w:rsidRPr="00893D70" w:rsidTr="00F84063">
        <w:tc>
          <w:tcPr>
            <w:tcW w:w="4928" w:type="dxa"/>
          </w:tcPr>
          <w:p w:rsidR="00B546BA" w:rsidRPr="00893D70" w:rsidRDefault="00B546BA" w:rsidP="00F84063">
            <w:pPr>
              <w:spacing w:before="75" w:after="150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</w:tc>
        <w:tc>
          <w:tcPr>
            <w:tcW w:w="2444" w:type="dxa"/>
          </w:tcPr>
          <w:p w:rsidR="00B546BA" w:rsidRPr="00893D70" w:rsidRDefault="00B546BA" w:rsidP="00F84063">
            <w:pPr>
              <w:spacing w:before="75" w:after="15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497" w:type="dxa"/>
          </w:tcPr>
          <w:p w:rsidR="00B546BA" w:rsidRPr="00893D70" w:rsidRDefault="00B546BA" w:rsidP="00F84063">
            <w:pPr>
              <w:spacing w:before="75" w:after="15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Л.Н.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Сыродоева</w:t>
            </w:r>
            <w:proofErr w:type="spellEnd"/>
          </w:p>
        </w:tc>
      </w:tr>
      <w:tr w:rsidR="00B546BA" w:rsidRPr="00893D70" w:rsidTr="00F84063">
        <w:tc>
          <w:tcPr>
            <w:tcW w:w="4928" w:type="dxa"/>
          </w:tcPr>
          <w:p w:rsidR="00B546BA" w:rsidRPr="00893D70" w:rsidRDefault="00B546BA" w:rsidP="00B546BA">
            <w:pPr>
              <w:spacing w:before="75" w:after="15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</w:t>
            </w: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41" w:type="dxa"/>
            <w:gridSpan w:val="2"/>
          </w:tcPr>
          <w:p w:rsidR="00B546BA" w:rsidRPr="00893D70" w:rsidRDefault="00B546BA" w:rsidP="00B546BA">
            <w:pPr>
              <w:spacing w:before="75" w:after="15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893D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</w:tbl>
    <w:p w:rsidR="00B546BA" w:rsidRPr="00B546BA" w:rsidRDefault="00B546BA" w:rsidP="00B546BA">
      <w:pPr>
        <w:pStyle w:val="a4"/>
        <w:spacing w:before="0" w:beforeAutospacing="0" w:after="0" w:afterAutospacing="0"/>
        <w:ind w:firstLine="709"/>
        <w:rPr>
          <w:b/>
        </w:rPr>
      </w:pP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B546BA">
        <w:rPr>
          <w:b/>
        </w:rPr>
        <w:t>Положение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B546BA">
        <w:rPr>
          <w:rStyle w:val="a3"/>
        </w:rPr>
        <w:t>об общем родительском собрании</w:t>
      </w:r>
      <w:r>
        <w:rPr>
          <w:rStyle w:val="a3"/>
        </w:rPr>
        <w:t xml:space="preserve"> </w:t>
      </w:r>
      <w:r w:rsidRPr="00B546BA">
        <w:rPr>
          <w:b/>
        </w:rPr>
        <w:t xml:space="preserve">МБОУ - </w:t>
      </w:r>
      <w:proofErr w:type="spellStart"/>
      <w:r w:rsidRPr="00B546BA">
        <w:rPr>
          <w:b/>
        </w:rPr>
        <w:t>Займищенской</w:t>
      </w:r>
      <w:proofErr w:type="spellEnd"/>
      <w:r w:rsidRPr="00B546BA">
        <w:rPr>
          <w:b/>
        </w:rPr>
        <w:t xml:space="preserve"> СОШ</w:t>
      </w:r>
    </w:p>
    <w:p w:rsidR="00B546BA" w:rsidRPr="00B546BA" w:rsidRDefault="00B546BA" w:rsidP="00B546BA">
      <w:pPr>
        <w:tabs>
          <w:tab w:val="left" w:pos="567"/>
          <w:tab w:val="left" w:pos="720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546BA" w:rsidRPr="00B546BA" w:rsidRDefault="00B546BA" w:rsidP="00B546BA">
      <w:pPr>
        <w:pStyle w:val="a4"/>
        <w:spacing w:before="0" w:beforeAutospacing="0" w:after="0" w:afterAutospacing="0"/>
        <w:ind w:left="709"/>
        <w:rPr>
          <w:rStyle w:val="a3"/>
        </w:rPr>
      </w:pPr>
      <w:r>
        <w:rPr>
          <w:rStyle w:val="a3"/>
        </w:rPr>
        <w:t xml:space="preserve">1. </w:t>
      </w:r>
      <w:r w:rsidRPr="00B546BA">
        <w:rPr>
          <w:rStyle w:val="a3"/>
        </w:rPr>
        <w:t>Общие положения</w:t>
      </w:r>
    </w:p>
    <w:p w:rsidR="00B546BA" w:rsidRDefault="00B546BA" w:rsidP="00B546BA">
      <w:pPr>
        <w:tabs>
          <w:tab w:val="left" w:pos="567"/>
          <w:tab w:val="left" w:pos="720"/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46BA">
        <w:rPr>
          <w:rFonts w:ascii="Times New Roman" w:hAnsi="Times New Roman"/>
          <w:sz w:val="24"/>
          <w:szCs w:val="24"/>
        </w:rPr>
        <w:t>1.1 Общее родительское собрание - коллегиальный орган управления Учреждения, созданный для обеспечения участия родителей (законных представителей) обучаю</w:t>
      </w:r>
      <w:r>
        <w:rPr>
          <w:rFonts w:ascii="Times New Roman" w:hAnsi="Times New Roman"/>
          <w:sz w:val="24"/>
          <w:szCs w:val="24"/>
        </w:rPr>
        <w:t xml:space="preserve">щихся в управлении Учреждения. </w:t>
      </w:r>
    </w:p>
    <w:p w:rsidR="00B546BA" w:rsidRPr="00B546BA" w:rsidRDefault="00B546BA" w:rsidP="00B546BA">
      <w:pPr>
        <w:tabs>
          <w:tab w:val="left" w:pos="567"/>
          <w:tab w:val="left" w:pos="720"/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B546BA">
        <w:rPr>
          <w:rFonts w:ascii="Times New Roman" w:hAnsi="Times New Roman"/>
          <w:sz w:val="24"/>
          <w:szCs w:val="24"/>
        </w:rPr>
        <w:t>Деятельность Общего родительского собрания основывается на принципах безвозмездного участия в его работе, ко</w:t>
      </w:r>
      <w:r w:rsidRPr="00B546BA">
        <w:rPr>
          <w:rFonts w:ascii="Times New Roman" w:hAnsi="Times New Roman"/>
          <w:sz w:val="24"/>
          <w:szCs w:val="24"/>
        </w:rPr>
        <w:t>л</w:t>
      </w:r>
      <w:r w:rsidRPr="00B546BA">
        <w:rPr>
          <w:rFonts w:ascii="Times New Roman" w:hAnsi="Times New Roman"/>
          <w:sz w:val="24"/>
          <w:szCs w:val="24"/>
        </w:rPr>
        <w:t>легиального принятия решений, гласности.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>
        <w:t>1.</w:t>
      </w:r>
      <w:r w:rsidRPr="00B546BA">
        <w:t>3.</w:t>
      </w:r>
      <w:r>
        <w:t xml:space="preserve"> </w:t>
      </w:r>
      <w:r w:rsidRPr="00B546BA">
        <w:t>Деятельность Собрания осуществляется в соответствии с действующим законодательством Российской Федерации в области образования,</w:t>
      </w:r>
      <w:r>
        <w:t xml:space="preserve"> </w:t>
      </w:r>
      <w:r w:rsidRPr="00B546BA">
        <w:t>другими нормативными правовыми документами Минобразования РФ, органов управления Брянской</w:t>
      </w:r>
      <w:r>
        <w:t xml:space="preserve"> </w:t>
      </w:r>
      <w:r w:rsidRPr="00B546BA">
        <w:t xml:space="preserve">области и </w:t>
      </w:r>
      <w:proofErr w:type="spellStart"/>
      <w:r w:rsidRPr="00B546BA">
        <w:t>Клинцовской</w:t>
      </w:r>
      <w:proofErr w:type="spellEnd"/>
      <w:r w:rsidRPr="00B546BA">
        <w:t xml:space="preserve"> городской администрации, Уставом М</w:t>
      </w:r>
      <w:r>
        <w:t>Б</w:t>
      </w:r>
      <w:r w:rsidRPr="00B546BA">
        <w:t>ОУ</w:t>
      </w:r>
      <w:r>
        <w:t xml:space="preserve"> </w:t>
      </w:r>
      <w:r w:rsidRPr="00B546BA">
        <w:t xml:space="preserve">- </w:t>
      </w:r>
      <w:proofErr w:type="spellStart"/>
      <w:r w:rsidRPr="00B546BA">
        <w:t>Займищенской</w:t>
      </w:r>
      <w:proofErr w:type="spellEnd"/>
      <w:r w:rsidRPr="00B546BA">
        <w:t xml:space="preserve"> СОШ и настоящим Положением.</w:t>
      </w:r>
    </w:p>
    <w:p w:rsidR="00B546BA" w:rsidRDefault="00B546BA" w:rsidP="00B546BA">
      <w:pPr>
        <w:pStyle w:val="a4"/>
        <w:spacing w:before="0" w:beforeAutospacing="0" w:after="0" w:afterAutospacing="0"/>
        <w:ind w:firstLine="709"/>
        <w:rPr>
          <w:rStyle w:val="a3"/>
        </w:rPr>
      </w:pP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rPr>
          <w:rStyle w:val="a3"/>
        </w:rPr>
        <w:t xml:space="preserve">2. </w:t>
      </w:r>
      <w:r w:rsidRPr="00B546BA">
        <w:rPr>
          <w:rStyle w:val="a3"/>
        </w:rPr>
        <w:t>Основные задачи и функции общего родительского собрания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2.1 Основной задачей Собрания является взаимодействие семьи и школы в вопросах воспитания:</w:t>
      </w:r>
    </w:p>
    <w:p w:rsidR="00B546BA" w:rsidRPr="00B546BA" w:rsidRDefault="00B546BA" w:rsidP="00B546BA">
      <w:pPr>
        <w:tabs>
          <w:tab w:val="num" w:pos="0"/>
          <w:tab w:val="left" w:pos="360"/>
          <w:tab w:val="left" w:pos="567"/>
          <w:tab w:val="left" w:pos="720"/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46BA">
        <w:rPr>
          <w:rFonts w:ascii="Times New Roman" w:hAnsi="Times New Roman"/>
          <w:sz w:val="24"/>
          <w:szCs w:val="24"/>
        </w:rPr>
        <w:t>- внесение предложений по организации досуга обучающихся во внеурочное время, по организации питания обучающихся, по созданию безопасных условий жизнедеятельности обучающихся, по вопросам взаимодействия педагогического коллектива с родителями обучающихся;</w:t>
      </w:r>
    </w:p>
    <w:p w:rsidR="00B546BA" w:rsidRPr="00B546BA" w:rsidRDefault="00B546BA" w:rsidP="00B546BA">
      <w:pPr>
        <w:tabs>
          <w:tab w:val="num" w:pos="0"/>
          <w:tab w:val="left" w:pos="360"/>
          <w:tab w:val="left" w:pos="567"/>
          <w:tab w:val="left" w:pos="720"/>
          <w:tab w:val="left" w:pos="993"/>
        </w:tabs>
        <w:spacing w:after="0" w:line="240" w:lineRule="auto"/>
        <w:ind w:firstLine="709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B546BA">
        <w:rPr>
          <w:rFonts w:ascii="Times New Roman" w:hAnsi="Times New Roman"/>
          <w:sz w:val="24"/>
          <w:szCs w:val="24"/>
        </w:rPr>
        <w:t>- заслушивание публичного отчета о деятельности Учреждения.</w:t>
      </w:r>
    </w:p>
    <w:p w:rsidR="00B546BA" w:rsidRDefault="00B546BA" w:rsidP="00B546BA">
      <w:pPr>
        <w:pStyle w:val="a4"/>
        <w:spacing w:before="0" w:beforeAutospacing="0" w:after="0" w:afterAutospacing="0"/>
        <w:ind w:firstLine="709"/>
        <w:rPr>
          <w:rStyle w:val="a3"/>
        </w:rPr>
      </w:pP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rPr>
          <w:rStyle w:val="a3"/>
        </w:rPr>
        <w:t xml:space="preserve">3. </w:t>
      </w:r>
      <w:r w:rsidRPr="00B546BA">
        <w:rPr>
          <w:rStyle w:val="a3"/>
        </w:rPr>
        <w:t>Организация работы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3.1. Собрание – орган самоуправления, состоящий из числа родителей (законных представителей) воспитанников школы.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3.2.Количество его членов устанавливается в зависимости от списочного состава воспитанников школы</w:t>
      </w:r>
    </w:p>
    <w:p w:rsidR="00B546BA" w:rsidRPr="00B546BA" w:rsidRDefault="00B546BA" w:rsidP="00B546BA">
      <w:pPr>
        <w:tabs>
          <w:tab w:val="left" w:pos="567"/>
          <w:tab w:val="left" w:pos="720"/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46BA">
        <w:rPr>
          <w:rFonts w:ascii="Times New Roman" w:hAnsi="Times New Roman"/>
          <w:sz w:val="24"/>
          <w:szCs w:val="24"/>
        </w:rPr>
        <w:t xml:space="preserve">3.3. Общее родительское собрание выбирает из своего состава родительский комитет Учреждения. 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>
        <w:t>3.</w:t>
      </w:r>
      <w:r w:rsidRPr="00B546BA">
        <w:t>4. Для выполнения текущей работы на первом заседании Собрания из числа его участников избирается председатель и секретарь, который ведёт протоколы заседаний.</w:t>
      </w:r>
    </w:p>
    <w:p w:rsidR="00B546BA" w:rsidRPr="00B546BA" w:rsidRDefault="00B546BA" w:rsidP="00B546BA">
      <w:pPr>
        <w:tabs>
          <w:tab w:val="left" w:pos="360"/>
          <w:tab w:val="left" w:pos="567"/>
          <w:tab w:val="left" w:pos="720"/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46BA">
        <w:rPr>
          <w:rFonts w:ascii="Times New Roman" w:hAnsi="Times New Roman"/>
          <w:sz w:val="24"/>
          <w:szCs w:val="24"/>
        </w:rPr>
        <w:t>3.5.Созывается общее родительское собрание не менее чем 2 раза в год. Общешкольное родительское собрание вправе принимать решения при наличии на заседании более половины его членов.</w:t>
      </w:r>
    </w:p>
    <w:p w:rsidR="00B546BA" w:rsidRPr="00B546BA" w:rsidRDefault="00B546BA" w:rsidP="00B546BA">
      <w:pPr>
        <w:tabs>
          <w:tab w:val="left" w:pos="567"/>
          <w:tab w:val="left" w:pos="720"/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46BA">
        <w:rPr>
          <w:rFonts w:ascii="Times New Roman" w:hAnsi="Times New Roman"/>
          <w:sz w:val="24"/>
          <w:szCs w:val="24"/>
        </w:rPr>
        <w:t>3.6.Членами общего родительского собрания являются родители (законн</w:t>
      </w:r>
      <w:r>
        <w:rPr>
          <w:rFonts w:ascii="Times New Roman" w:hAnsi="Times New Roman"/>
          <w:sz w:val="24"/>
          <w:szCs w:val="24"/>
        </w:rPr>
        <w:t xml:space="preserve">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3.7. Собрание вправе принимать свои решения при наличии на его заседании не менее 2/3 его членов.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rPr>
          <w:rStyle w:val="a3"/>
        </w:rPr>
        <w:t>4.</w:t>
      </w:r>
      <w:r w:rsidRPr="00B546BA">
        <w:rPr>
          <w:rStyle w:val="a3"/>
        </w:rPr>
        <w:t xml:space="preserve"> Права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4.1. В соответствии с компетенцией, установленной настоящим Положением, Собрание имеет право: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lastRenderedPageBreak/>
        <w:t xml:space="preserve">- создавать постоянные или временные комиссии по отдельным направлениям </w:t>
      </w:r>
      <w:proofErr w:type="spellStart"/>
      <w:r w:rsidRPr="00B546BA">
        <w:t>воспитательно</w:t>
      </w:r>
      <w:proofErr w:type="spellEnd"/>
      <w:r w:rsidRPr="00B546BA">
        <w:t>-образовательной и коррекционной работы, реализации уставной деятельности М</w:t>
      </w:r>
      <w:r>
        <w:t>Б</w:t>
      </w:r>
      <w:r w:rsidRPr="00B546BA">
        <w:t>ОУ</w:t>
      </w:r>
      <w:r>
        <w:t xml:space="preserve"> </w:t>
      </w:r>
      <w:r w:rsidRPr="00B546BA">
        <w:t xml:space="preserve">- </w:t>
      </w:r>
      <w:proofErr w:type="spellStart"/>
      <w:r w:rsidRPr="00B546BA">
        <w:t>Займищенской</w:t>
      </w:r>
      <w:proofErr w:type="spellEnd"/>
      <w:r w:rsidRPr="00B546BA">
        <w:t xml:space="preserve"> СОШ.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4.2</w:t>
      </w:r>
      <w:r>
        <w:t xml:space="preserve"> </w:t>
      </w:r>
      <w:r w:rsidRPr="00B546BA">
        <w:t>Состав комиссий и содержание их работы определяется Собранием М</w:t>
      </w:r>
      <w:r>
        <w:t>Б</w:t>
      </w:r>
      <w:r w:rsidRPr="00B546BA">
        <w:t>ОУ</w:t>
      </w:r>
      <w:r>
        <w:t xml:space="preserve"> - </w:t>
      </w:r>
      <w:proofErr w:type="spellStart"/>
      <w:r>
        <w:t>Займищенской</w:t>
      </w:r>
      <w:proofErr w:type="spellEnd"/>
      <w:r>
        <w:t xml:space="preserve"> СОШ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4.3</w:t>
      </w:r>
      <w:proofErr w:type="gramStart"/>
      <w:r w:rsidRPr="00B546BA">
        <w:t xml:space="preserve"> </w:t>
      </w:r>
      <w:r w:rsidRPr="00B546BA">
        <w:t>У</w:t>
      </w:r>
      <w:proofErr w:type="gramEnd"/>
      <w:r w:rsidRPr="00B546BA">
        <w:t xml:space="preserve">станавливать </w:t>
      </w:r>
      <w:r w:rsidRPr="00B546BA">
        <w:t>связи педагогического коллектива с родителями и общественностью по вопросам создания развивающей среды М</w:t>
      </w:r>
      <w:r>
        <w:t>Б</w:t>
      </w:r>
      <w:r w:rsidRPr="00B546BA">
        <w:t>ОУ</w:t>
      </w:r>
      <w:r>
        <w:t xml:space="preserve"> </w:t>
      </w:r>
      <w:r w:rsidRPr="00B546BA">
        <w:t xml:space="preserve">- </w:t>
      </w:r>
      <w:proofErr w:type="spellStart"/>
      <w:r w:rsidRPr="00B546BA">
        <w:t>Займищенской</w:t>
      </w:r>
      <w:proofErr w:type="spellEnd"/>
      <w:r w:rsidRPr="00B546BA">
        <w:t xml:space="preserve"> СОШ;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4.4</w:t>
      </w:r>
      <w:proofErr w:type="gramStart"/>
      <w:r w:rsidRPr="00B546BA">
        <w:t xml:space="preserve"> </w:t>
      </w:r>
      <w:r w:rsidRPr="00B546BA">
        <w:t>В</w:t>
      </w:r>
      <w:proofErr w:type="gramEnd"/>
      <w:r w:rsidRPr="00B546BA">
        <w:t xml:space="preserve">носить </w:t>
      </w:r>
      <w:r w:rsidRPr="00B546BA">
        <w:t>на рассмотрение директора школы</w:t>
      </w:r>
      <w:r>
        <w:t xml:space="preserve"> </w:t>
      </w:r>
      <w:r w:rsidRPr="00B546BA">
        <w:t>и Педагогического совета М</w:t>
      </w:r>
      <w:r>
        <w:t>Б</w:t>
      </w:r>
      <w:r w:rsidRPr="00B546BA">
        <w:t>ОУ</w:t>
      </w:r>
      <w:r>
        <w:t xml:space="preserve"> </w:t>
      </w:r>
      <w:r w:rsidRPr="00B546BA">
        <w:t xml:space="preserve">- </w:t>
      </w:r>
      <w:proofErr w:type="spellStart"/>
      <w:r w:rsidRPr="00B546BA">
        <w:t>Займищенской</w:t>
      </w:r>
      <w:proofErr w:type="spellEnd"/>
      <w:r w:rsidRPr="00B546BA">
        <w:t xml:space="preserve"> СОШ предложения по улучшению работы педагогического коллектива с родителями (законными представителями) воспитанников школы и получать информацию о результатах их рассмотрения;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4.5</w:t>
      </w:r>
      <w:proofErr w:type="gramStart"/>
      <w:r w:rsidRPr="00B546BA">
        <w:t xml:space="preserve"> </w:t>
      </w:r>
      <w:r w:rsidRPr="00B546BA">
        <w:t>З</w:t>
      </w:r>
      <w:proofErr w:type="gramEnd"/>
      <w:r w:rsidRPr="00B546BA">
        <w:t xml:space="preserve">аслушивать </w:t>
      </w:r>
      <w:r w:rsidRPr="00B546BA">
        <w:t>сообщения администрации МОУ</w:t>
      </w:r>
      <w:r>
        <w:t xml:space="preserve"> </w:t>
      </w:r>
      <w:r w:rsidRPr="00B546BA">
        <w:t xml:space="preserve">- </w:t>
      </w:r>
      <w:proofErr w:type="spellStart"/>
      <w:r w:rsidRPr="00B546BA">
        <w:t>Займищенской</w:t>
      </w:r>
      <w:proofErr w:type="spellEnd"/>
      <w:r w:rsidRPr="00B546BA">
        <w:t xml:space="preserve"> СОШ о состоянии и перспективах работы школы;</w:t>
      </w:r>
    </w:p>
    <w:p w:rsidR="00B546B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4.6</w:t>
      </w:r>
      <w:proofErr w:type="gramStart"/>
      <w:r>
        <w:t xml:space="preserve"> </w:t>
      </w:r>
      <w:r w:rsidRPr="00B546BA">
        <w:t>З</w:t>
      </w:r>
      <w:proofErr w:type="gramEnd"/>
      <w:r w:rsidRPr="00B546BA">
        <w:t xml:space="preserve">аслушивать </w:t>
      </w:r>
      <w:r w:rsidRPr="00B546BA">
        <w:t>публичный доклад администрации школы по итогам работы за учебный год;</w:t>
      </w:r>
    </w:p>
    <w:p w:rsidR="00BB407A" w:rsidRPr="00B546BA" w:rsidRDefault="00B546BA" w:rsidP="00B546BA">
      <w:pPr>
        <w:pStyle w:val="a4"/>
        <w:spacing w:before="0" w:beforeAutospacing="0" w:after="0" w:afterAutospacing="0"/>
        <w:ind w:firstLine="709"/>
      </w:pPr>
      <w:r w:rsidRPr="00B546BA">
        <w:t>4.7</w:t>
      </w:r>
      <w:proofErr w:type="gramStart"/>
      <w:r>
        <w:t xml:space="preserve"> </w:t>
      </w:r>
      <w:r w:rsidRPr="00B546BA">
        <w:t>З</w:t>
      </w:r>
      <w:proofErr w:type="gramEnd"/>
      <w:r w:rsidRPr="00B546BA">
        <w:t xml:space="preserve">аслушивать </w:t>
      </w:r>
      <w:r w:rsidRPr="00B546BA">
        <w:t>отчёты Родительского комитета школы</w:t>
      </w:r>
      <w:r>
        <w:t xml:space="preserve"> </w:t>
      </w:r>
      <w:r w:rsidRPr="00B546BA">
        <w:t>и принимать решения по улучшению его работы.</w:t>
      </w:r>
      <w:bookmarkStart w:id="0" w:name="_GoBack"/>
      <w:bookmarkEnd w:id="0"/>
    </w:p>
    <w:sectPr w:rsidR="00BB407A" w:rsidRPr="00B5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8DF"/>
    <w:multiLevelType w:val="hybridMultilevel"/>
    <w:tmpl w:val="9E34D6F2"/>
    <w:lvl w:ilvl="0" w:tplc="3DC068B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8F96804"/>
    <w:multiLevelType w:val="multilevel"/>
    <w:tmpl w:val="771E1B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BA"/>
    <w:rsid w:val="00B546BA"/>
    <w:rsid w:val="00B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46BA"/>
    <w:rPr>
      <w:b/>
      <w:bCs/>
    </w:rPr>
  </w:style>
  <w:style w:type="paragraph" w:styleId="a4">
    <w:name w:val="Normal (Web)"/>
    <w:basedOn w:val="a"/>
    <w:unhideWhenUsed/>
    <w:rsid w:val="00B54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46BA"/>
    <w:rPr>
      <w:b/>
      <w:bCs/>
    </w:rPr>
  </w:style>
  <w:style w:type="paragraph" w:styleId="a4">
    <w:name w:val="Normal (Web)"/>
    <w:basedOn w:val="a"/>
    <w:unhideWhenUsed/>
    <w:rsid w:val="00B54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2800</Characters>
  <Application>Microsoft Office Word</Application>
  <DocSecurity>0</DocSecurity>
  <Lines>23</Lines>
  <Paragraphs>6</Paragraphs>
  <ScaleCrop>false</ScaleCrop>
  <Company>XTreme.ws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Лисовский К.Н.</dc:creator>
  <cp:lastModifiedBy>Лисовский К.Н.</cp:lastModifiedBy>
  <cp:revision>1</cp:revision>
  <dcterms:created xsi:type="dcterms:W3CDTF">2013-09-26T20:11:00Z</dcterms:created>
  <dcterms:modified xsi:type="dcterms:W3CDTF">2013-09-26T20:17:00Z</dcterms:modified>
</cp:coreProperties>
</file>